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0000" w:themeColor="text1"/>
  <w:body>
    <w:p w14:paraId="61B15D06" w14:textId="4E6807D2" w:rsidR="00116288" w:rsidRDefault="00116288"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650D26B8" w14:textId="79909210" w:rsidR="0093273D" w:rsidRPr="0093273D" w:rsidRDefault="0093273D" w:rsidP="0093273D">
      <w:pPr>
        <w:spacing w:after="0" w:line="240" w:lineRule="auto"/>
        <w:jc w:val="center"/>
        <w:textAlignment w:val="baseline"/>
        <w:outlineLvl w:val="1"/>
        <w:rPr>
          <w:rFonts w:ascii="Palatino Linotype" w:eastAsia="Times New Roman" w:hAnsi="Palatino Linotype" w:cs="Arial"/>
          <w:color w:val="B8AB5C"/>
          <w:kern w:val="0"/>
          <w:sz w:val="96"/>
          <w:szCs w:val="96"/>
          <w:bdr w:val="none" w:sz="0" w:space="0" w:color="auto" w:frame="1"/>
          <w:lang w:eastAsia="en-GB"/>
          <w14:ligatures w14:val="none"/>
        </w:rPr>
      </w:pPr>
      <w:r>
        <w:rPr>
          <w:rFonts w:ascii="Palatino Linotype" w:eastAsia="Times New Roman" w:hAnsi="Palatino Linotype" w:cs="Arial"/>
          <w:color w:val="B8AB5C"/>
          <w:kern w:val="0"/>
          <w:sz w:val="96"/>
          <w:szCs w:val="96"/>
          <w:bdr w:val="none" w:sz="0" w:space="0" w:color="auto" w:frame="1"/>
          <w:lang w:eastAsia="en-GB"/>
          <w14:ligatures w14:val="none"/>
        </w:rPr>
        <w:t>J</w:t>
      </w:r>
      <w:r w:rsidRPr="0093273D">
        <w:rPr>
          <w:rFonts w:ascii="Palatino Linotype" w:eastAsia="Times New Roman" w:hAnsi="Palatino Linotype" w:cs="Arial"/>
          <w:color w:val="B8AB5C"/>
          <w:kern w:val="0"/>
          <w:sz w:val="96"/>
          <w:szCs w:val="96"/>
          <w:bdr w:val="none" w:sz="0" w:space="0" w:color="auto" w:frame="1"/>
          <w:lang w:eastAsia="en-GB"/>
          <w14:ligatures w14:val="none"/>
        </w:rPr>
        <w:t>ohnson and Daltrey</w:t>
      </w:r>
    </w:p>
    <w:p w14:paraId="2DBFB354" w14:textId="3A4077CF" w:rsidR="0093273D" w:rsidRPr="0093273D" w:rsidRDefault="0093273D" w:rsidP="00CD42DC">
      <w:pPr>
        <w:spacing w:after="0" w:line="240" w:lineRule="auto"/>
        <w:jc w:val="center"/>
        <w:textAlignment w:val="baseline"/>
        <w:outlineLvl w:val="1"/>
        <w:rPr>
          <w:rFonts w:ascii="Palatino Linotype" w:eastAsia="Times New Roman" w:hAnsi="Palatino Linotype" w:cs="Arial"/>
          <w:color w:val="B8AB5C"/>
          <w:kern w:val="0"/>
          <w:sz w:val="40"/>
          <w:szCs w:val="40"/>
          <w:bdr w:val="none" w:sz="0" w:space="0" w:color="auto" w:frame="1"/>
          <w:lang w:eastAsia="en-GB"/>
          <w14:ligatures w14:val="none"/>
        </w:rPr>
      </w:pPr>
      <w:r>
        <w:rPr>
          <w:noProof/>
        </w:rPr>
        <w:drawing>
          <wp:anchor distT="0" distB="0" distL="114300" distR="114300" simplePos="0" relativeHeight="251702272" behindDoc="0" locked="0" layoutInCell="1" allowOverlap="1" wp14:anchorId="4CD2F981" wp14:editId="0EA07DBF">
            <wp:simplePos x="0" y="0"/>
            <wp:positionH relativeFrom="column">
              <wp:posOffset>-1218565</wp:posOffset>
            </wp:positionH>
            <wp:positionV relativeFrom="paragraph">
              <wp:posOffset>363855</wp:posOffset>
            </wp:positionV>
            <wp:extent cx="8785225" cy="5191760"/>
            <wp:effectExtent l="0" t="0" r="0" b="8890"/>
            <wp:wrapNone/>
            <wp:docPr id="45706199" name="Picture 45706199" descr="A row of cars parked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59296" name="Picture 1" descr="A row of cars parked in front of a house&#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11329"/>
                    <a:stretch/>
                  </pic:blipFill>
                  <pic:spPr bwMode="auto">
                    <a:xfrm>
                      <a:off x="0" y="0"/>
                      <a:ext cx="8785225" cy="51917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273D">
        <w:rPr>
          <w:rFonts w:ascii="Palatino Linotype" w:eastAsia="Times New Roman" w:hAnsi="Palatino Linotype" w:cs="Arial"/>
          <w:color w:val="B8AB5C"/>
          <w:kern w:val="0"/>
          <w:sz w:val="40"/>
          <w:szCs w:val="40"/>
          <w:bdr w:val="none" w:sz="0" w:space="0" w:color="auto" w:frame="1"/>
          <w:lang w:eastAsia="en-GB"/>
          <w14:ligatures w14:val="none"/>
        </w:rPr>
        <w:t xml:space="preserve"> </w:t>
      </w:r>
    </w:p>
    <w:p w14:paraId="3593B913" w14:textId="63E0096F"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5E01965B" w14:textId="5535F192"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4B520BC3" w14:textId="10771B0D"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25E6AC61" w14:textId="49EBB30C"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66DC5ECC" w14:textId="3C7CDF4E"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815E5F6" w14:textId="347F4F3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37CA3661" w14:textId="2F2EE4E8"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66CFE881" w14:textId="06686DE4"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EEF0983" w14:textId="040CC56D"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2B779E98" w14:textId="7426F5E2"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F10E5D3" w14:textId="07265D8E"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35E043D8" w14:textId="22DA927C"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A2B54DA" w14:textId="7777777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5C7EE811" w14:textId="28F8A4B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253678C7" w14:textId="2323631B"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426E80F1" w14:textId="1655CB1E"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7DC68984" w14:textId="3557C6FD"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5B596FD1" w14:textId="7777777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1ACE4ADA" w14:textId="58DFDA5F"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452CF849" w14:textId="1315B653"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6B16EA2" w14:textId="0C47B9F5"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62ACDE9E" w14:textId="18B95884" w:rsidR="0093273D" w:rsidRPr="0093273D" w:rsidRDefault="0093273D" w:rsidP="0093273D">
      <w:pPr>
        <w:spacing w:after="0" w:line="240" w:lineRule="auto"/>
        <w:jc w:val="center"/>
        <w:textAlignment w:val="baseline"/>
        <w:outlineLvl w:val="1"/>
        <w:rPr>
          <w:rFonts w:ascii="Palatino Linotype" w:eastAsia="Times New Roman" w:hAnsi="Palatino Linotype" w:cs="Arial"/>
          <w:color w:val="B8AB5C"/>
          <w:kern w:val="0"/>
          <w:sz w:val="96"/>
          <w:szCs w:val="96"/>
          <w:bdr w:val="none" w:sz="0" w:space="0" w:color="auto" w:frame="1"/>
          <w:lang w:eastAsia="en-GB"/>
          <w14:ligatures w14:val="none"/>
        </w:rPr>
      </w:pPr>
      <w:r w:rsidRPr="0093273D">
        <w:rPr>
          <w:rFonts w:ascii="Palatino Linotype" w:eastAsia="Times New Roman" w:hAnsi="Palatino Linotype" w:cs="Arial"/>
          <w:color w:val="B8AB5C"/>
          <w:kern w:val="0"/>
          <w:sz w:val="96"/>
          <w:szCs w:val="96"/>
          <w:bdr w:val="none" w:sz="0" w:space="0" w:color="auto" w:frame="1"/>
          <w:lang w:eastAsia="en-GB"/>
          <w14:ligatures w14:val="none"/>
        </w:rPr>
        <w:t>Indep</w:t>
      </w:r>
      <w:r>
        <w:rPr>
          <w:rFonts w:ascii="Palatino Linotype" w:eastAsia="Times New Roman" w:hAnsi="Palatino Linotype" w:cs="Arial"/>
          <w:color w:val="B8AB5C"/>
          <w:kern w:val="0"/>
          <w:sz w:val="96"/>
          <w:szCs w:val="96"/>
          <w:bdr w:val="none" w:sz="0" w:space="0" w:color="auto" w:frame="1"/>
          <w:lang w:eastAsia="en-GB"/>
          <w14:ligatures w14:val="none"/>
        </w:rPr>
        <w:t>e</w:t>
      </w:r>
      <w:r w:rsidRPr="0093273D">
        <w:rPr>
          <w:rFonts w:ascii="Palatino Linotype" w:eastAsia="Times New Roman" w:hAnsi="Palatino Linotype" w:cs="Arial"/>
          <w:color w:val="B8AB5C"/>
          <w:kern w:val="0"/>
          <w:sz w:val="96"/>
          <w:szCs w:val="96"/>
          <w:bdr w:val="none" w:sz="0" w:space="0" w:color="auto" w:frame="1"/>
          <w:lang w:eastAsia="en-GB"/>
          <w14:ligatures w14:val="none"/>
        </w:rPr>
        <w:t>ndent Funeral Director</w:t>
      </w:r>
      <w:r>
        <w:rPr>
          <w:rFonts w:ascii="Palatino Linotype" w:eastAsia="Times New Roman" w:hAnsi="Palatino Linotype" w:cs="Arial"/>
          <w:color w:val="B8AB5C"/>
          <w:kern w:val="0"/>
          <w:sz w:val="96"/>
          <w:szCs w:val="96"/>
          <w:bdr w:val="none" w:sz="0" w:space="0" w:color="auto" w:frame="1"/>
          <w:lang w:eastAsia="en-GB"/>
          <w14:ligatures w14:val="none"/>
        </w:rPr>
        <w:t>s</w:t>
      </w:r>
    </w:p>
    <w:p w14:paraId="1E520083" w14:textId="77777777" w:rsidR="0093273D" w:rsidRDefault="0093273D" w:rsidP="0093273D">
      <w:pPr>
        <w:spacing w:after="0" w:line="240" w:lineRule="auto"/>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1F74494F" w14:textId="71A3DA9F"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r>
        <w:rPr>
          <w:noProof/>
        </w:rPr>
        <w:lastRenderedPageBreak/>
        <mc:AlternateContent>
          <mc:Choice Requires="wps">
            <w:drawing>
              <wp:anchor distT="0" distB="0" distL="114300" distR="114300" simplePos="0" relativeHeight="251692032" behindDoc="0" locked="0" layoutInCell="1" allowOverlap="1" wp14:anchorId="6C07A943" wp14:editId="523A42EF">
                <wp:simplePos x="0" y="0"/>
                <wp:positionH relativeFrom="column">
                  <wp:posOffset>899160</wp:posOffset>
                </wp:positionH>
                <wp:positionV relativeFrom="paragraph">
                  <wp:posOffset>175260</wp:posOffset>
                </wp:positionV>
                <wp:extent cx="4320540" cy="967740"/>
                <wp:effectExtent l="0" t="0" r="0" b="3810"/>
                <wp:wrapNone/>
                <wp:docPr id="904831279" name="Text Box 1"/>
                <wp:cNvGraphicFramePr/>
                <a:graphic xmlns:a="http://schemas.openxmlformats.org/drawingml/2006/main">
                  <a:graphicData uri="http://schemas.microsoft.com/office/word/2010/wordprocessingShape">
                    <wps:wsp>
                      <wps:cNvSpPr txBox="1"/>
                      <wps:spPr>
                        <a:xfrm>
                          <a:off x="0" y="0"/>
                          <a:ext cx="4320540" cy="967740"/>
                        </a:xfrm>
                        <a:prstGeom prst="rect">
                          <a:avLst/>
                        </a:prstGeom>
                        <a:noFill/>
                        <a:ln>
                          <a:noFill/>
                        </a:ln>
                      </wps:spPr>
                      <wps:txbx>
                        <w:txbxContent>
                          <w:p w14:paraId="01AE14AB" w14:textId="07CD31A4" w:rsidR="00116288" w:rsidRPr="00675435" w:rsidRDefault="00116288" w:rsidP="00116288">
                            <w:pPr>
                              <w:spacing w:after="0" w:line="240" w:lineRule="auto"/>
                              <w:jc w:val="center"/>
                              <w:textAlignment w:val="baseline"/>
                              <w:outlineLvl w:val="1"/>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675435">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Our </w:t>
                            </w:r>
                            <w:proofErr w:type="gramStart"/>
                            <w:r w:rsidRPr="00675435">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History</w:t>
                            </w:r>
                            <w:proofErr w:type="gramEnd"/>
                          </w:p>
                          <w:p w14:paraId="415C15CD" w14:textId="77777777"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07A943" id="_x0000_t202" coordsize="21600,21600" o:spt="202" path="m,l,21600r21600,l21600,xe">
                <v:stroke joinstyle="miter"/>
                <v:path gradientshapeok="t" o:connecttype="rect"/>
              </v:shapetype>
              <v:shape id="Text Box 1" o:spid="_x0000_s1026" type="#_x0000_t202" style="position:absolute;left:0;text-align:left;margin-left:70.8pt;margin-top:13.8pt;width:340.2pt;height:7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" filled="f" stroked="f">
                <v:textbox>
                  <w:txbxContent>
                    <w:p w14:paraId="01AE14AB" w14:textId="07CD31A4" w:rsidR="00116288" w:rsidRPr="00675435" w:rsidRDefault="00116288" w:rsidP="00116288">
                      <w:pPr>
                        <w:spacing w:after="0" w:line="240" w:lineRule="auto"/>
                        <w:jc w:val="center"/>
                        <w:textAlignment w:val="baseline"/>
                        <w:outlineLvl w:val="1"/>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675435">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Our </w:t>
                      </w:r>
                      <w:proofErr w:type="gramStart"/>
                      <w:r w:rsidRPr="00675435">
                        <w:rPr>
                          <w:rFonts w:ascii="Palatino Linotype" w:eastAsia="Times New Roman" w:hAnsi="Palatino Linotype" w:cs="Arial"/>
                          <w:bCs/>
                          <w:i/>
                          <w:iCs/>
                          <w:color w:val="CCCC00"/>
                          <w:kern w:val="0"/>
                          <w:sz w:val="96"/>
                          <w:szCs w:val="96"/>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History</w:t>
                      </w:r>
                      <w:proofErr w:type="gramEnd"/>
                    </w:p>
                    <w:p w14:paraId="415C15CD" w14:textId="77777777"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v:textbox>
              </v:shape>
            </w:pict>
          </mc:Fallback>
        </mc:AlternateContent>
      </w:r>
    </w:p>
    <w:p w14:paraId="6A6E0818" w14:textId="31115163" w:rsidR="00675435" w:rsidRDefault="00675435"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6AEA9A60" w14:textId="7777777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0DC5529B" w14:textId="77777777" w:rsidR="0093273D" w:rsidRDefault="0093273D" w:rsidP="00CD42DC">
      <w:pPr>
        <w:spacing w:after="0" w:line="240" w:lineRule="auto"/>
        <w:jc w:val="center"/>
        <w:textAlignment w:val="baseline"/>
        <w:outlineLvl w:val="1"/>
        <w:rPr>
          <w:rFonts w:ascii="Arial" w:eastAsia="Times New Roman" w:hAnsi="Arial" w:cs="Arial"/>
          <w:b/>
          <w:bCs/>
          <w:i/>
          <w:iCs/>
          <w:color w:val="000000"/>
          <w:kern w:val="0"/>
          <w:sz w:val="36"/>
          <w:szCs w:val="36"/>
          <w:bdr w:val="none" w:sz="0" w:space="0" w:color="auto" w:frame="1"/>
          <w:lang w:eastAsia="en-GB"/>
          <w14:ligatures w14:val="none"/>
        </w:rPr>
      </w:pPr>
    </w:p>
    <w:p w14:paraId="292B0565" w14:textId="604A8234" w:rsidR="00675435" w:rsidRPr="0093273D" w:rsidRDefault="00675435" w:rsidP="00CD42DC">
      <w:pPr>
        <w:spacing w:after="0" w:line="240" w:lineRule="auto"/>
        <w:jc w:val="center"/>
        <w:textAlignment w:val="baseline"/>
        <w:outlineLvl w:val="1"/>
        <w:rPr>
          <w:rFonts w:ascii="Arial" w:eastAsia="Times New Roman" w:hAnsi="Arial" w:cs="Arial"/>
          <w:b/>
          <w:bCs/>
          <w:i/>
          <w:iCs/>
          <w:color w:val="FF0000"/>
          <w:kern w:val="0"/>
          <w:sz w:val="36"/>
          <w:szCs w:val="36"/>
          <w:bdr w:val="none" w:sz="0" w:space="0" w:color="auto" w:frame="1"/>
          <w:lang w:eastAsia="en-GB"/>
          <w14:ligatures w14:val="none"/>
        </w:rPr>
      </w:pPr>
    </w:p>
    <w:p w14:paraId="187A3A80" w14:textId="3B12A4E9" w:rsidR="00CD42DC" w:rsidRPr="0093273D" w:rsidRDefault="00CD42DC" w:rsidP="007269E4">
      <w:pPr>
        <w:spacing w:after="0" w:line="240" w:lineRule="auto"/>
        <w:ind w:left="2880" w:firstLine="720"/>
        <w:jc w:val="center"/>
        <w:textAlignment w:val="baseline"/>
        <w:outlineLvl w:val="1"/>
        <w:rPr>
          <w:rFonts w:ascii="Palatino Linotype" w:eastAsia="Times New Roman" w:hAnsi="Palatino Linotype" w:cs="Arial"/>
          <w:b/>
          <w:bCs/>
          <w:color w:val="FFFFFF" w:themeColor="background1"/>
          <w:kern w:val="0"/>
          <w:sz w:val="36"/>
          <w:szCs w:val="36"/>
          <w:lang w:eastAsia="en-GB"/>
          <w14:ligatures w14:val="none"/>
        </w:rPr>
      </w:pPr>
      <w:r w:rsidRPr="0093273D">
        <w:rPr>
          <w:rFonts w:ascii="Palatino Linotype" w:eastAsia="Times New Roman" w:hAnsi="Palatino Linotype" w:cs="Arial"/>
          <w:b/>
          <w:bCs/>
          <w:i/>
          <w:iCs/>
          <w:color w:val="FFFFFF" w:themeColor="background1"/>
          <w:kern w:val="0"/>
          <w:sz w:val="36"/>
          <w:szCs w:val="36"/>
          <w:bdr w:val="none" w:sz="0" w:space="0" w:color="auto" w:frame="1"/>
          <w:lang w:eastAsia="en-GB"/>
          <w14:ligatures w14:val="none"/>
        </w:rPr>
        <w:t>How Johnson &amp; Daltrey Started</w:t>
      </w:r>
    </w:p>
    <w:p w14:paraId="242304FD" w14:textId="554D4BD2" w:rsidR="00CD42DC" w:rsidRPr="0093273D" w:rsidRDefault="0093273D" w:rsidP="00CD42DC">
      <w:pPr>
        <w:spacing w:after="0" w:line="240" w:lineRule="auto"/>
        <w:textAlignment w:val="baseline"/>
        <w:rPr>
          <w:rFonts w:ascii="Arial" w:eastAsia="Times New Roman" w:hAnsi="Arial" w:cs="Arial"/>
          <w:color w:val="FFFFFF" w:themeColor="background1"/>
          <w:kern w:val="0"/>
          <w:sz w:val="15"/>
          <w:szCs w:val="15"/>
          <w:lang w:eastAsia="en-GB"/>
          <w14:ligatures w14:val="none"/>
        </w:rPr>
      </w:pPr>
      <w:r w:rsidRPr="0093273D">
        <w:rPr>
          <w:rFonts w:ascii="Palatino Linotype" w:eastAsia="Times New Roman" w:hAnsi="Palatino Linotype" w:cs="Arial"/>
          <w:noProof/>
          <w:color w:val="FFFFFF" w:themeColor="background1"/>
          <w:kern w:val="0"/>
          <w:sz w:val="15"/>
          <w:szCs w:val="15"/>
          <w:lang w:eastAsia="en-GB"/>
          <w14:ligatures w14:val="none"/>
        </w:rPr>
        <w:drawing>
          <wp:anchor distT="0" distB="0" distL="114300" distR="114300" simplePos="0" relativeHeight="251658240" behindDoc="1" locked="0" layoutInCell="1" allowOverlap="1" wp14:anchorId="0CB23E72" wp14:editId="2B4D952D">
            <wp:simplePos x="0" y="0"/>
            <wp:positionH relativeFrom="column">
              <wp:posOffset>-353695</wp:posOffset>
            </wp:positionH>
            <wp:positionV relativeFrom="paragraph">
              <wp:posOffset>187325</wp:posOffset>
            </wp:positionV>
            <wp:extent cx="2781300" cy="2095500"/>
            <wp:effectExtent l="0" t="0" r="0" b="0"/>
            <wp:wrapTight wrapText="bothSides">
              <wp:wrapPolygon edited="0">
                <wp:start x="592" y="0"/>
                <wp:lineTo x="0" y="393"/>
                <wp:lineTo x="0" y="21207"/>
                <wp:lineTo x="592" y="21404"/>
                <wp:lineTo x="20860" y="21404"/>
                <wp:lineTo x="21452" y="21207"/>
                <wp:lineTo x="21452" y="393"/>
                <wp:lineTo x="20860" y="0"/>
                <wp:lineTo x="592" y="0"/>
              </wp:wrapPolygon>
            </wp:wrapTight>
            <wp:docPr id="1098206352" name="Picture 4" descr="Tractor trailer fune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ctor trailer funeral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1300" cy="2095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7DBDDBD" w14:textId="050A3F30" w:rsidR="00675435" w:rsidRPr="0093273D" w:rsidRDefault="00CD42DC" w:rsidP="00CD42DC">
      <w:pPr>
        <w:spacing w:after="0" w:line="240" w:lineRule="auto"/>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Working in a </w:t>
      </w:r>
      <w:proofErr w:type="gramStart"/>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funeral directors</w:t>
      </w:r>
      <w:proofErr w:type="gramEnd"/>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from just 14 years of age, Ricki Johnson, the Managing Director and owner of the business, gained an invaluable amount of experience within all areas of the industry. </w:t>
      </w:r>
    </w:p>
    <w:p w14:paraId="57CAF122" w14:textId="77777777" w:rsidR="00675435" w:rsidRPr="0093273D" w:rsidRDefault="00675435" w:rsidP="00CD42DC">
      <w:pPr>
        <w:spacing w:after="0" w:line="240" w:lineRule="auto"/>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p>
    <w:p w14:paraId="2FA61FFC" w14:textId="0CFDEAF0" w:rsidR="00675435" w:rsidRPr="0093273D" w:rsidRDefault="00CD42DC" w:rsidP="00675435">
      <w:pPr>
        <w:spacing w:after="0" w:line="240" w:lineRule="auto"/>
        <w:ind w:left="3600"/>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He began his career working within the family funeral business in Devon. </w:t>
      </w:r>
      <w:r w:rsidR="00675435"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Six</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years later he moved to Swindon to become the foreman and </w:t>
      </w:r>
      <w:r w:rsidR="007269E4"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transport manager for one of the largest funeral </w:t>
      </w:r>
      <w:r w:rsidR="00675435"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directors in Swindon at the time. </w:t>
      </w:r>
    </w:p>
    <w:p w14:paraId="2F51C54F" w14:textId="5BC2C8B3" w:rsidR="00675435" w:rsidRPr="0093273D" w:rsidRDefault="00675435" w:rsidP="00CD42DC">
      <w:pPr>
        <w:spacing w:after="0" w:line="240" w:lineRule="auto"/>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p>
    <w:p w14:paraId="1E2E9930" w14:textId="417A3C09" w:rsidR="00675435" w:rsidRPr="0093273D" w:rsidRDefault="00CD42DC" w:rsidP="00CD42DC">
      <w:pPr>
        <w:spacing w:after="0" w:line="240" w:lineRule="auto"/>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Ricki has cared for many </w:t>
      </w:r>
      <w:proofErr w:type="gramStart"/>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clientele</w:t>
      </w:r>
      <w:proofErr w:type="gramEnd"/>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throughout his time in the industry, and prides himself in providing the highest level of care and attention to every family he works with. </w:t>
      </w:r>
    </w:p>
    <w:p w14:paraId="25B5D8B7" w14:textId="77777777" w:rsidR="00675435" w:rsidRPr="0093273D" w:rsidRDefault="00675435" w:rsidP="00CD42DC">
      <w:pPr>
        <w:spacing w:after="0" w:line="240" w:lineRule="auto"/>
        <w:textAlignment w:val="baseline"/>
        <w:rPr>
          <w:rFonts w:ascii="Palatino Linotype" w:eastAsia="Times New Roman" w:hAnsi="Palatino Linotype" w:cs="Arial"/>
          <w:color w:val="FFFFFF" w:themeColor="background1"/>
          <w:kern w:val="0"/>
          <w:sz w:val="24"/>
          <w:szCs w:val="24"/>
          <w:bdr w:val="none" w:sz="0" w:space="0" w:color="auto" w:frame="1"/>
          <w:lang w:eastAsia="en-GB"/>
          <w14:ligatures w14:val="none"/>
        </w:rPr>
      </w:pPr>
    </w:p>
    <w:p w14:paraId="6E831222" w14:textId="501731D1" w:rsidR="00CD42DC" w:rsidRPr="0093273D" w:rsidRDefault="00CD42DC" w:rsidP="00CD42DC">
      <w:pPr>
        <w:spacing w:after="0" w:line="240" w:lineRule="auto"/>
        <w:textAlignment w:val="baseline"/>
        <w:rPr>
          <w:rFonts w:ascii="Arial" w:eastAsia="Times New Roman" w:hAnsi="Arial" w:cs="Arial"/>
          <w:color w:val="FFFFFF" w:themeColor="background1"/>
          <w:kern w:val="0"/>
          <w:sz w:val="24"/>
          <w:szCs w:val="24"/>
          <w:lang w:eastAsia="en-GB"/>
          <w14:ligatures w14:val="none"/>
        </w:rPr>
      </w:pP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He now owns and runs his own independent funeral directors consisting of 3 branches in Wiltshire, the result of a lifelong commitment to provide a traditional and personal service to families at their greatest times of need.</w:t>
      </w:r>
    </w:p>
    <w:p w14:paraId="17CF1C48" w14:textId="7B2FF292" w:rsidR="00CD42DC" w:rsidRPr="0093273D" w:rsidRDefault="00CD42DC" w:rsidP="00CD42DC">
      <w:pPr>
        <w:spacing w:after="0" w:line="240" w:lineRule="auto"/>
        <w:textAlignment w:val="baseline"/>
        <w:rPr>
          <w:rFonts w:ascii="Arial" w:eastAsia="Times New Roman" w:hAnsi="Arial" w:cs="Arial"/>
          <w:color w:val="FFFFFF" w:themeColor="background1"/>
          <w:kern w:val="0"/>
          <w:sz w:val="20"/>
          <w:szCs w:val="20"/>
          <w:lang w:eastAsia="en-GB"/>
          <w14:ligatures w14:val="none"/>
        </w:rPr>
      </w:pPr>
      <w:r w:rsidRPr="0093273D">
        <w:rPr>
          <w:rFonts w:ascii="Arial" w:eastAsia="Times New Roman" w:hAnsi="Arial" w:cs="Arial"/>
          <w:color w:val="FFFFFF" w:themeColor="background1"/>
          <w:kern w:val="0"/>
          <w:sz w:val="20"/>
          <w:szCs w:val="20"/>
          <w:lang w:eastAsia="en-GB"/>
          <w14:ligatures w14:val="none"/>
        </w:rPr>
        <w:t> </w:t>
      </w:r>
    </w:p>
    <w:p w14:paraId="2A8F043A" w14:textId="10D7CA5A" w:rsidR="00116288" w:rsidRDefault="007269E4" w:rsidP="00CD42DC">
      <w:pPr>
        <w:spacing w:after="0" w:line="240" w:lineRule="auto"/>
        <w:textAlignment w:val="baseline"/>
        <w:rPr>
          <w:rFonts w:ascii="Arial" w:eastAsia="Times New Roman" w:hAnsi="Arial" w:cs="Arial"/>
          <w:color w:val="000000"/>
          <w:kern w:val="0"/>
          <w:sz w:val="20"/>
          <w:szCs w:val="20"/>
          <w:lang w:eastAsia="en-GB"/>
          <w14:ligatures w14:val="none"/>
        </w:rPr>
      </w:pPr>
      <w:r>
        <w:rPr>
          <w:noProof/>
        </w:rPr>
        <w:drawing>
          <wp:anchor distT="0" distB="0" distL="114300" distR="114300" simplePos="0" relativeHeight="251700224" behindDoc="0" locked="0" layoutInCell="1" allowOverlap="1" wp14:anchorId="79CC2388" wp14:editId="2216DFD3">
            <wp:simplePos x="0" y="0"/>
            <wp:positionH relativeFrom="column">
              <wp:posOffset>330200</wp:posOffset>
            </wp:positionH>
            <wp:positionV relativeFrom="paragraph">
              <wp:posOffset>66675</wp:posOffset>
            </wp:positionV>
            <wp:extent cx="4980940" cy="2898834"/>
            <wp:effectExtent l="0" t="0" r="0" b="0"/>
            <wp:wrapNone/>
            <wp:docPr id="848819480" name="Picture 2" descr="A person in a black suit walking down a street with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19480" name="Picture 2" descr="A person in a black suit walking down a street with cars&#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80940" cy="28988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B48E37" w14:textId="34FBB3ED"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361B6B7F" w14:textId="4F231B36"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40260352" w14:textId="3AABF651"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57C1D898" w14:textId="2F542DA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6C57A8B5"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08432CEB"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7E8B3B85"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04EC81D3"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4728EC71" w14:textId="3E1E419F"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0CF0BDA7"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7A68E32B"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3C781DE3"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38892701" w14:textId="641F4DBD"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18DE375F" w14:textId="0E0B61D9"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12056387"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554E717A"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4885FD27"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556342DE"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62F4D0FA"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19168B64" w14:textId="77777777"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1CF96156" w14:textId="17EFAEA3" w:rsidR="00116288" w:rsidRDefault="00116288" w:rsidP="00CD42DC">
      <w:pPr>
        <w:spacing w:after="0" w:line="240" w:lineRule="auto"/>
        <w:textAlignment w:val="baseline"/>
        <w:rPr>
          <w:rFonts w:ascii="Arial" w:eastAsia="Times New Roman" w:hAnsi="Arial" w:cs="Arial"/>
          <w:color w:val="000000"/>
          <w:kern w:val="0"/>
          <w:sz w:val="20"/>
          <w:szCs w:val="20"/>
          <w:lang w:eastAsia="en-GB"/>
          <w14:ligatures w14:val="none"/>
        </w:rPr>
      </w:pPr>
    </w:p>
    <w:p w14:paraId="382C6806" w14:textId="1DA78BB4" w:rsidR="00116288" w:rsidRDefault="00116288" w:rsidP="00CD42DC">
      <w:pPr>
        <w:spacing w:after="0" w:line="240" w:lineRule="auto"/>
        <w:jc w:val="center"/>
        <w:textAlignment w:val="baseline"/>
        <w:outlineLvl w:val="4"/>
        <w:rPr>
          <w:rFonts w:ascii="Palatino Linotype" w:eastAsia="Times New Roman" w:hAnsi="Palatino Linotype" w:cs="Arial"/>
          <w:color w:val="000000"/>
          <w:kern w:val="0"/>
          <w:sz w:val="30"/>
          <w:szCs w:val="30"/>
          <w:lang w:eastAsia="en-GB"/>
          <w14:ligatures w14:val="none"/>
        </w:rPr>
      </w:pPr>
      <w:r>
        <w:rPr>
          <w:noProof/>
        </w:rPr>
        <mc:AlternateContent>
          <mc:Choice Requires="wps">
            <w:drawing>
              <wp:anchor distT="0" distB="0" distL="114300" distR="114300" simplePos="0" relativeHeight="251696128" behindDoc="0" locked="0" layoutInCell="1" allowOverlap="1" wp14:anchorId="15741891" wp14:editId="0B79212D">
                <wp:simplePos x="0" y="0"/>
                <wp:positionH relativeFrom="column">
                  <wp:posOffset>922020</wp:posOffset>
                </wp:positionH>
                <wp:positionV relativeFrom="paragraph">
                  <wp:posOffset>36195</wp:posOffset>
                </wp:positionV>
                <wp:extent cx="4053840" cy="701675"/>
                <wp:effectExtent l="0" t="0" r="0" b="3175"/>
                <wp:wrapNone/>
                <wp:docPr id="833651478" name="Text Box 1"/>
                <wp:cNvGraphicFramePr/>
                <a:graphic xmlns:a="http://schemas.openxmlformats.org/drawingml/2006/main">
                  <a:graphicData uri="http://schemas.microsoft.com/office/word/2010/wordprocessingShape">
                    <wps:wsp>
                      <wps:cNvSpPr txBox="1"/>
                      <wps:spPr>
                        <a:xfrm>
                          <a:off x="0" y="0"/>
                          <a:ext cx="4053840" cy="701675"/>
                        </a:xfrm>
                        <a:prstGeom prst="rect">
                          <a:avLst/>
                        </a:prstGeom>
                        <a:noFill/>
                        <a:ln>
                          <a:noFill/>
                        </a:ln>
                      </wps:spPr>
                      <wps:txbx>
                        <w:txbxContent>
                          <w:p w14:paraId="6F08C2B2" w14:textId="568C1C38" w:rsidR="00116288" w:rsidRDefault="00116288" w:rsidP="00116288">
                            <w:pPr>
                              <w:spacing w:after="0" w:line="240" w:lineRule="auto"/>
                              <w:jc w:val="center"/>
                              <w:textAlignment w:val="baseline"/>
                              <w:outlineLvl w:val="1"/>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116288">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Our </w:t>
                            </w:r>
                            <w:r>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Funeral Homes</w:t>
                            </w:r>
                          </w:p>
                          <w:p w14:paraId="26A66D07" w14:textId="77777777" w:rsidR="00675435" w:rsidRDefault="00675435" w:rsidP="00116288">
                            <w:pPr>
                              <w:spacing w:after="0" w:line="240" w:lineRule="auto"/>
                              <w:jc w:val="center"/>
                              <w:textAlignment w:val="baseline"/>
                              <w:outlineLvl w:val="1"/>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p w14:paraId="3E220F7D" w14:textId="77777777"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41891" id="_x0000_s1027" type="#_x0000_t202" style="position:absolute;left:0;text-align:left;margin-left:72.6pt;margin-top:2.85pt;width:319.2pt;height:5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" filled="f" stroked="f">
                <v:textbox>
                  <w:txbxContent>
                    <w:p w14:paraId="6F08C2B2" w14:textId="568C1C38" w:rsidR="00116288" w:rsidRDefault="00116288" w:rsidP="00116288">
                      <w:pPr>
                        <w:spacing w:after="0" w:line="240" w:lineRule="auto"/>
                        <w:jc w:val="center"/>
                        <w:textAlignment w:val="baseline"/>
                        <w:outlineLvl w:val="1"/>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116288">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Our </w:t>
                      </w:r>
                      <w:r>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Funeral Homes</w:t>
                      </w:r>
                    </w:p>
                    <w:p w14:paraId="26A66D07" w14:textId="77777777" w:rsidR="00675435" w:rsidRDefault="00675435" w:rsidP="00116288">
                      <w:pPr>
                        <w:spacing w:after="0" w:line="240" w:lineRule="auto"/>
                        <w:jc w:val="center"/>
                        <w:textAlignment w:val="baseline"/>
                        <w:outlineLvl w:val="1"/>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p w14:paraId="3E220F7D" w14:textId="77777777"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v:textbox>
              </v:shape>
            </w:pict>
          </mc:Fallback>
        </mc:AlternateContent>
      </w:r>
    </w:p>
    <w:p w14:paraId="76BBC7C5" w14:textId="0D372AD2" w:rsidR="00116288" w:rsidRDefault="00116288" w:rsidP="00CD42DC">
      <w:pPr>
        <w:spacing w:after="0" w:line="240" w:lineRule="auto"/>
        <w:jc w:val="center"/>
        <w:textAlignment w:val="baseline"/>
        <w:outlineLvl w:val="4"/>
        <w:rPr>
          <w:rFonts w:ascii="Palatino Linotype" w:eastAsia="Times New Roman" w:hAnsi="Palatino Linotype" w:cs="Arial"/>
          <w:color w:val="000000"/>
          <w:kern w:val="0"/>
          <w:sz w:val="30"/>
          <w:szCs w:val="30"/>
          <w:lang w:eastAsia="en-GB"/>
          <w14:ligatures w14:val="none"/>
        </w:rPr>
      </w:pPr>
    </w:p>
    <w:p w14:paraId="1984B7A1" w14:textId="1530DBCF" w:rsidR="00116288" w:rsidRDefault="00116288" w:rsidP="00CD42DC">
      <w:pPr>
        <w:spacing w:after="0" w:line="240" w:lineRule="auto"/>
        <w:jc w:val="center"/>
        <w:textAlignment w:val="baseline"/>
        <w:outlineLvl w:val="4"/>
        <w:rPr>
          <w:rFonts w:ascii="Palatino Linotype" w:eastAsia="Times New Roman" w:hAnsi="Palatino Linotype" w:cs="Arial"/>
          <w:color w:val="000000"/>
          <w:kern w:val="0"/>
          <w:sz w:val="30"/>
          <w:szCs w:val="30"/>
          <w:lang w:eastAsia="en-GB"/>
          <w14:ligatures w14:val="none"/>
        </w:rPr>
      </w:pPr>
    </w:p>
    <w:p w14:paraId="055A535A" w14:textId="079FC60C" w:rsidR="00675435" w:rsidRDefault="00675435" w:rsidP="00CD42DC">
      <w:pPr>
        <w:spacing w:after="0" w:line="240" w:lineRule="auto"/>
        <w:jc w:val="center"/>
        <w:textAlignment w:val="baseline"/>
        <w:outlineLvl w:val="4"/>
        <w:rPr>
          <w:rFonts w:ascii="Palatino Linotype" w:eastAsia="Times New Roman" w:hAnsi="Palatino Linotype" w:cs="Arial"/>
          <w:color w:val="000000"/>
          <w:kern w:val="0"/>
          <w:sz w:val="30"/>
          <w:szCs w:val="30"/>
          <w:u w:val="single"/>
          <w:lang w:eastAsia="en-GB"/>
          <w14:ligatures w14:val="none"/>
        </w:rPr>
      </w:pPr>
    </w:p>
    <w:p w14:paraId="1D1C8D02" w14:textId="59B1641B" w:rsidR="00CD42DC" w:rsidRPr="00AC0EEC" w:rsidRDefault="00675435" w:rsidP="00CD42DC">
      <w:pPr>
        <w:spacing w:after="0" w:line="240" w:lineRule="auto"/>
        <w:jc w:val="center"/>
        <w:textAlignment w:val="baseline"/>
        <w:outlineLvl w:val="4"/>
        <w:rPr>
          <w:rFonts w:ascii="Palatino Linotype" w:eastAsia="Times New Roman" w:hAnsi="Palatino Linotype" w:cs="Arial"/>
          <w:b/>
          <w:bCs/>
          <w:color w:val="FFFFFF" w:themeColor="background1"/>
          <w:kern w:val="0"/>
          <w:sz w:val="30"/>
          <w:szCs w:val="30"/>
          <w:u w:val="single"/>
          <w:lang w:eastAsia="en-GB"/>
          <w14:ligatures w14:val="none"/>
        </w:rPr>
      </w:pPr>
      <w:r w:rsidRPr="00AC0EEC">
        <w:rPr>
          <w:rFonts w:ascii="Palatino Linotype" w:eastAsia="Times New Roman" w:hAnsi="Palatino Linotype" w:cs="Arial"/>
          <w:b/>
          <w:bCs/>
          <w:noProof/>
          <w:color w:val="FFFFFF" w:themeColor="background1"/>
          <w:kern w:val="0"/>
          <w:sz w:val="11"/>
          <w:szCs w:val="11"/>
          <w:u w:val="single"/>
          <w:lang w:eastAsia="en-GB"/>
          <w14:ligatures w14:val="none"/>
        </w:rPr>
        <w:drawing>
          <wp:anchor distT="0" distB="0" distL="114300" distR="114300" simplePos="0" relativeHeight="251659264" behindDoc="1" locked="0" layoutInCell="1" allowOverlap="1" wp14:anchorId="2D125962" wp14:editId="1F188004">
            <wp:simplePos x="0" y="0"/>
            <wp:positionH relativeFrom="column">
              <wp:posOffset>-593090</wp:posOffset>
            </wp:positionH>
            <wp:positionV relativeFrom="paragraph">
              <wp:posOffset>137160</wp:posOffset>
            </wp:positionV>
            <wp:extent cx="2895600" cy="1905000"/>
            <wp:effectExtent l="0" t="0" r="0" b="0"/>
            <wp:wrapTight wrapText="bothSides">
              <wp:wrapPolygon edited="0">
                <wp:start x="0" y="0"/>
                <wp:lineTo x="0" y="21384"/>
                <wp:lineTo x="21458" y="21384"/>
                <wp:lineTo x="21458" y="0"/>
                <wp:lineTo x="0" y="0"/>
              </wp:wrapPolygon>
            </wp:wrapTight>
            <wp:docPr id="1968031405" name="Picture 3" descr="A white building with a black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31405" name="Picture 3" descr="A white building with a black sig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2DC" w:rsidRPr="00AC0EEC">
        <w:rPr>
          <w:rFonts w:ascii="Palatino Linotype" w:eastAsia="Times New Roman" w:hAnsi="Palatino Linotype" w:cs="Arial"/>
          <w:b/>
          <w:bCs/>
          <w:color w:val="FFFFFF" w:themeColor="background1"/>
          <w:kern w:val="0"/>
          <w:sz w:val="30"/>
          <w:szCs w:val="30"/>
          <w:u w:val="single"/>
          <w:lang w:eastAsia="en-GB"/>
          <w14:ligatures w14:val="none"/>
        </w:rPr>
        <w:t>Our Royal Wootton Bassett Funeral Home</w:t>
      </w:r>
    </w:p>
    <w:p w14:paraId="7DE60C8F" w14:textId="64BA768E" w:rsidR="00CD42DC" w:rsidRPr="0093273D" w:rsidRDefault="00CD42DC" w:rsidP="00116288">
      <w:pPr>
        <w:spacing w:after="0" w:line="240" w:lineRule="auto"/>
        <w:ind w:left="3600"/>
        <w:jc w:val="center"/>
        <w:textAlignment w:val="baseline"/>
        <w:outlineLvl w:val="5"/>
        <w:rPr>
          <w:rFonts w:ascii="Palatino Linotype" w:eastAsia="Times New Roman" w:hAnsi="Palatino Linotype" w:cs="Arial"/>
          <w:color w:val="FFFFFF" w:themeColor="background1"/>
          <w:kern w:val="0"/>
          <w:sz w:val="24"/>
          <w:szCs w:val="24"/>
          <w:lang w:eastAsia="en-GB"/>
          <w14:ligatures w14:val="none"/>
        </w:rPr>
      </w:pP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In July 2012, we opened our first </w:t>
      </w:r>
      <w:r w:rsidR="00116288"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branch </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at 112 High Street, Royal Wootton Bassett.  Our Royal Wootton Bassett branch has a very homely feel, with its traditional décor and fireplace, along with a warm and welcoming colour scheme. As with all our branches, we have a private chapel of rest, allowing you to share valuable time with your loved ones, and say your goodbyes in a </w:t>
      </w:r>
      <w:r w:rsidR="00116288"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peaceful environment. </w:t>
      </w:r>
      <w:r w:rsidR="00116288"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Charlotte and Dana</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are situated at this branch alongside Ricki.</w:t>
      </w:r>
    </w:p>
    <w:p w14:paraId="2201E27B" w14:textId="77777777" w:rsidR="00CD42DC" w:rsidRPr="00AC0EEC" w:rsidRDefault="00CD42DC" w:rsidP="00CD42DC">
      <w:pPr>
        <w:spacing w:after="0" w:line="240" w:lineRule="auto"/>
        <w:jc w:val="center"/>
        <w:textAlignment w:val="baseline"/>
        <w:outlineLvl w:val="4"/>
        <w:rPr>
          <w:rFonts w:ascii="Palatino Linotype" w:eastAsia="Times New Roman" w:hAnsi="Palatino Linotype" w:cs="Arial"/>
          <w:b/>
          <w:bCs/>
          <w:color w:val="FFFFFF" w:themeColor="background1"/>
          <w:kern w:val="0"/>
          <w:sz w:val="30"/>
          <w:szCs w:val="30"/>
          <w:bdr w:val="none" w:sz="0" w:space="0" w:color="auto" w:frame="1"/>
          <w:lang w:eastAsia="en-GB"/>
          <w14:ligatures w14:val="none"/>
        </w:rPr>
      </w:pPr>
    </w:p>
    <w:p w14:paraId="35C05ECC" w14:textId="42B5A595" w:rsidR="00CD42DC" w:rsidRPr="0093273D" w:rsidRDefault="00CD42DC" w:rsidP="00116288">
      <w:pPr>
        <w:spacing w:after="0" w:line="240" w:lineRule="auto"/>
        <w:ind w:left="3600"/>
        <w:jc w:val="center"/>
        <w:textAlignment w:val="baseline"/>
        <w:outlineLvl w:val="4"/>
        <w:rPr>
          <w:rFonts w:ascii="Arial" w:eastAsia="Times New Roman" w:hAnsi="Arial" w:cs="Arial"/>
          <w:color w:val="FFFFFF" w:themeColor="background1"/>
          <w:kern w:val="0"/>
          <w:sz w:val="30"/>
          <w:szCs w:val="30"/>
          <w:lang w:eastAsia="en-GB"/>
          <w14:ligatures w14:val="none"/>
        </w:rPr>
      </w:pPr>
      <w:r w:rsidRPr="00AC0EEC">
        <w:rPr>
          <w:rFonts w:ascii="Arial" w:eastAsia="Times New Roman" w:hAnsi="Arial" w:cs="Arial"/>
          <w:b/>
          <w:bCs/>
          <w:noProof/>
          <w:color w:val="FFFFFF" w:themeColor="background1"/>
          <w:kern w:val="0"/>
          <w:sz w:val="15"/>
          <w:szCs w:val="15"/>
          <w:lang w:eastAsia="en-GB"/>
          <w14:ligatures w14:val="none"/>
        </w:rPr>
        <w:drawing>
          <wp:anchor distT="0" distB="0" distL="114300" distR="114300" simplePos="0" relativeHeight="251660288" behindDoc="1" locked="0" layoutInCell="1" allowOverlap="1" wp14:anchorId="33FBC065" wp14:editId="4C4902F9">
            <wp:simplePos x="0" y="0"/>
            <wp:positionH relativeFrom="column">
              <wp:posOffset>-676910</wp:posOffset>
            </wp:positionH>
            <wp:positionV relativeFrom="paragraph">
              <wp:posOffset>386715</wp:posOffset>
            </wp:positionV>
            <wp:extent cx="3017520" cy="1905000"/>
            <wp:effectExtent l="0" t="0" r="0" b="0"/>
            <wp:wrapTight wrapText="bothSides">
              <wp:wrapPolygon edited="0">
                <wp:start x="0" y="0"/>
                <wp:lineTo x="0" y="21384"/>
                <wp:lineTo x="21409" y="21384"/>
                <wp:lineTo x="21409" y="0"/>
                <wp:lineTo x="0" y="0"/>
              </wp:wrapPolygon>
            </wp:wrapTight>
            <wp:docPr id="2070133271" name="Picture 2" descr="A building with a riv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33271" name="Picture 2" descr="A building with a river and trees&#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752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0EEC">
        <w:rPr>
          <w:rFonts w:ascii="Palatino Linotype" w:eastAsia="Times New Roman" w:hAnsi="Palatino Linotype" w:cs="Arial"/>
          <w:b/>
          <w:bCs/>
          <w:color w:val="FFFFFF" w:themeColor="background1"/>
          <w:kern w:val="0"/>
          <w:sz w:val="30"/>
          <w:szCs w:val="30"/>
          <w:u w:val="single"/>
          <w:bdr w:val="none" w:sz="0" w:space="0" w:color="auto" w:frame="1"/>
          <w:lang w:eastAsia="en-GB"/>
          <w14:ligatures w14:val="none"/>
        </w:rPr>
        <w:t>Our Calne Funeral Home</w:t>
      </w:r>
      <w:r w:rsidRPr="0093273D">
        <w:rPr>
          <w:rFonts w:ascii="Arial" w:eastAsia="Times New Roman" w:hAnsi="Arial" w:cs="Arial"/>
          <w:color w:val="FFFFFF" w:themeColor="background1"/>
          <w:kern w:val="0"/>
          <w:sz w:val="30"/>
          <w:szCs w:val="30"/>
          <w:bdr w:val="none" w:sz="0" w:space="0" w:color="auto" w:frame="1"/>
          <w:lang w:eastAsia="en-GB"/>
          <w14:ligatures w14:val="none"/>
        </w:rPr>
        <w:br/>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In August 2014, the opportunity arose to expand the business and serve the residents of Calne and surrounding areas. Situated at 1 Beach Terrace, overlooking the beautiful river Marden, our Calne branch is away from the main hustle and bustle of the town, and is the ideal place to come and make dignified arrangements. With the comfort of a private arrangement room and chapel of rest, along with a spacious and contemporary reception,</w:t>
      </w:r>
      <w:r w:rsidR="00116288"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 </w:t>
      </w:r>
      <w:r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a tranquil ambience is created to help you feel at ease.</w:t>
      </w:r>
    </w:p>
    <w:p w14:paraId="1B4DEBB5" w14:textId="194C20D8" w:rsidR="00116288" w:rsidRPr="00AC0EEC" w:rsidRDefault="00116288" w:rsidP="00116288">
      <w:pPr>
        <w:spacing w:after="0" w:line="240" w:lineRule="auto"/>
        <w:textAlignment w:val="baseline"/>
        <w:outlineLvl w:val="4"/>
        <w:rPr>
          <w:rFonts w:ascii="Palatino Linotype" w:eastAsia="Times New Roman" w:hAnsi="Palatino Linotype" w:cs="Arial"/>
          <w:b/>
          <w:bCs/>
          <w:color w:val="FFFFFF" w:themeColor="background1"/>
          <w:kern w:val="0"/>
          <w:sz w:val="30"/>
          <w:szCs w:val="30"/>
          <w:u w:val="single"/>
          <w:lang w:eastAsia="en-GB"/>
          <w14:ligatures w14:val="none"/>
        </w:rPr>
      </w:pPr>
      <w:r w:rsidRPr="0093273D">
        <w:rPr>
          <w:rFonts w:ascii="Arial" w:eastAsia="Times New Roman" w:hAnsi="Arial" w:cs="Arial"/>
          <w:noProof/>
          <w:color w:val="FFFFFF" w:themeColor="background1"/>
          <w:kern w:val="0"/>
          <w:sz w:val="15"/>
          <w:szCs w:val="15"/>
          <w:lang w:eastAsia="en-GB"/>
          <w14:ligatures w14:val="none"/>
        </w:rPr>
        <w:drawing>
          <wp:anchor distT="0" distB="0" distL="114300" distR="114300" simplePos="0" relativeHeight="251661312" behindDoc="1" locked="0" layoutInCell="1" allowOverlap="1" wp14:anchorId="765B5F26" wp14:editId="200A6E15">
            <wp:simplePos x="0" y="0"/>
            <wp:positionH relativeFrom="column">
              <wp:posOffset>-452120</wp:posOffset>
            </wp:positionH>
            <wp:positionV relativeFrom="paragraph">
              <wp:posOffset>147955</wp:posOffset>
            </wp:positionV>
            <wp:extent cx="2454910" cy="2133600"/>
            <wp:effectExtent l="0" t="0" r="2540" b="0"/>
            <wp:wrapTight wrapText="bothSides">
              <wp:wrapPolygon edited="0">
                <wp:start x="0" y="0"/>
                <wp:lineTo x="0" y="21407"/>
                <wp:lineTo x="21455" y="21407"/>
                <wp:lineTo x="21455" y="0"/>
                <wp:lineTo x="0" y="0"/>
              </wp:wrapPolygon>
            </wp:wrapTight>
            <wp:docPr id="1705229715" name="Picture 1" descr="Malmesbury%20Funeral%20Directors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lmesbury%20Funeral%20Directors_edi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491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85F09" w14:textId="1994E6DD" w:rsidR="00116288" w:rsidRPr="0093273D" w:rsidRDefault="00116288" w:rsidP="007269E4">
      <w:pPr>
        <w:spacing w:after="0" w:line="240" w:lineRule="auto"/>
        <w:jc w:val="center"/>
        <w:textAlignment w:val="baseline"/>
        <w:outlineLvl w:val="4"/>
        <w:rPr>
          <w:rFonts w:ascii="Palatino Linotype" w:eastAsia="Times New Roman" w:hAnsi="Palatino Linotype" w:cs="Arial"/>
          <w:color w:val="FFFFFF" w:themeColor="background1"/>
          <w:kern w:val="0"/>
          <w:sz w:val="30"/>
          <w:szCs w:val="30"/>
          <w:u w:val="single"/>
          <w:lang w:eastAsia="en-GB"/>
          <w14:ligatures w14:val="none"/>
        </w:rPr>
      </w:pPr>
      <w:r w:rsidRPr="00AC0EEC">
        <w:rPr>
          <w:rFonts w:ascii="Palatino Linotype" w:eastAsia="Times New Roman" w:hAnsi="Palatino Linotype" w:cs="Arial"/>
          <w:b/>
          <w:bCs/>
          <w:color w:val="FFFFFF" w:themeColor="background1"/>
          <w:kern w:val="0"/>
          <w:sz w:val="30"/>
          <w:szCs w:val="30"/>
          <w:lang w:eastAsia="en-GB"/>
          <w14:ligatures w14:val="none"/>
        </w:rPr>
        <w:t xml:space="preserve">      </w:t>
      </w:r>
      <w:r w:rsidR="00CD42DC" w:rsidRPr="00AC0EEC">
        <w:rPr>
          <w:rFonts w:ascii="Palatino Linotype" w:eastAsia="Times New Roman" w:hAnsi="Palatino Linotype" w:cs="Arial"/>
          <w:b/>
          <w:bCs/>
          <w:color w:val="FFFFFF" w:themeColor="background1"/>
          <w:kern w:val="0"/>
          <w:sz w:val="30"/>
          <w:szCs w:val="30"/>
          <w:u w:val="single"/>
          <w:lang w:eastAsia="en-GB"/>
          <w14:ligatures w14:val="none"/>
        </w:rPr>
        <w:t>Our Malmesbury Funeral Home</w:t>
      </w:r>
      <w:r w:rsidR="00CD42DC" w:rsidRPr="0093273D">
        <w:rPr>
          <w:rFonts w:ascii="Arial" w:eastAsia="Times New Roman" w:hAnsi="Arial" w:cs="Arial"/>
          <w:color w:val="FFFFFF" w:themeColor="background1"/>
          <w:kern w:val="0"/>
          <w:sz w:val="30"/>
          <w:szCs w:val="30"/>
          <w:lang w:eastAsia="en-GB"/>
          <w14:ligatures w14:val="none"/>
        </w:rPr>
        <w:br/>
      </w:r>
      <w:r w:rsidR="00CD42DC"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In January 2017, we opened our third branch, situated on the quaint Malmesbury High Street. </w:t>
      </w:r>
      <w:r w:rsidR="00624727">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It is </w:t>
      </w:r>
      <w:r w:rsidR="00CD42DC"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a fully functional funeral home, with all facilities on site to ensure the best care of your loved ones. </w:t>
      </w:r>
      <w:r w:rsidR="00624727">
        <w:rPr>
          <w:rFonts w:ascii="Palatino Linotype" w:eastAsia="Times New Roman" w:hAnsi="Palatino Linotype" w:cs="Arial"/>
          <w:color w:val="FFFFFF" w:themeColor="background1"/>
          <w:kern w:val="0"/>
          <w:sz w:val="24"/>
          <w:szCs w:val="24"/>
          <w:bdr w:val="none" w:sz="0" w:space="0" w:color="auto" w:frame="1"/>
          <w:lang w:eastAsia="en-GB"/>
          <w14:ligatures w14:val="none"/>
        </w:rPr>
        <w:t xml:space="preserve">In 2023 we partnered up with local funeral director Chris Brooks and rebranded to Brooks Independent Funeral Directors. </w:t>
      </w:r>
      <w:r w:rsidR="00CD42DC" w:rsidRPr="0093273D">
        <w:rPr>
          <w:rFonts w:ascii="Palatino Linotype" w:eastAsia="Times New Roman" w:hAnsi="Palatino Linotype" w:cs="Arial"/>
          <w:color w:val="FFFFFF" w:themeColor="background1"/>
          <w:kern w:val="0"/>
          <w:sz w:val="24"/>
          <w:szCs w:val="24"/>
          <w:bdr w:val="none" w:sz="0" w:space="0" w:color="auto" w:frame="1"/>
          <w:lang w:eastAsia="en-GB"/>
          <w14:ligatures w14:val="none"/>
        </w:rPr>
        <w:t>The office proudly sits at 21 The High Street, Malmesbury.</w:t>
      </w:r>
    </w:p>
    <w:p w14:paraId="42633478" w14:textId="794BF93A" w:rsidR="00116288" w:rsidRPr="0093273D" w:rsidRDefault="00116288" w:rsidP="00E9627E">
      <w:pPr>
        <w:pStyle w:val="font8"/>
        <w:spacing w:before="0" w:beforeAutospacing="0" w:after="0" w:afterAutospacing="0"/>
        <w:jc w:val="center"/>
        <w:textAlignment w:val="baseline"/>
        <w:rPr>
          <w:rFonts w:ascii="Palatino Linotype" w:hAnsi="Palatino Linotype"/>
          <w:b/>
          <w:bCs/>
          <w:color w:val="FFFFFF" w:themeColor="background1"/>
          <w:sz w:val="56"/>
          <w:szCs w:val="56"/>
          <w:u w:val="single"/>
        </w:rPr>
      </w:pPr>
      <w:r w:rsidRPr="0093273D">
        <w:rPr>
          <w:noProof/>
          <w:color w:val="FFFFFF" w:themeColor="background1"/>
        </w:rPr>
        <mc:AlternateContent>
          <mc:Choice Requires="wps">
            <w:drawing>
              <wp:anchor distT="0" distB="0" distL="114300" distR="114300" simplePos="0" relativeHeight="251694080" behindDoc="0" locked="0" layoutInCell="1" allowOverlap="1" wp14:anchorId="1B0D7A67" wp14:editId="4011800E">
                <wp:simplePos x="0" y="0"/>
                <wp:positionH relativeFrom="column">
                  <wp:posOffset>815340</wp:posOffset>
                </wp:positionH>
                <wp:positionV relativeFrom="paragraph">
                  <wp:posOffset>243205</wp:posOffset>
                </wp:positionV>
                <wp:extent cx="4053840" cy="701675"/>
                <wp:effectExtent l="0" t="0" r="0" b="3175"/>
                <wp:wrapNone/>
                <wp:docPr id="1046360047" name="Text Box 1"/>
                <wp:cNvGraphicFramePr/>
                <a:graphic xmlns:a="http://schemas.openxmlformats.org/drawingml/2006/main">
                  <a:graphicData uri="http://schemas.microsoft.com/office/word/2010/wordprocessingShape">
                    <wps:wsp>
                      <wps:cNvSpPr txBox="1"/>
                      <wps:spPr>
                        <a:xfrm>
                          <a:off x="0" y="0"/>
                          <a:ext cx="4053840" cy="701675"/>
                        </a:xfrm>
                        <a:prstGeom prst="rect">
                          <a:avLst/>
                        </a:prstGeom>
                        <a:noFill/>
                        <a:ln>
                          <a:noFill/>
                        </a:ln>
                      </wps:spPr>
                      <wps:txbx>
                        <w:txbxContent>
                          <w:p w14:paraId="72E0A49A" w14:textId="0F252EE2"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Our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D7A67" id="_x0000_s1028" type="#_x0000_t202" style="position:absolute;left:0;text-align:left;margin-left:64.2pt;margin-top:19.15pt;width:319.2pt;height:5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" filled="f" stroked="f">
                <v:textbox>
                  <w:txbxContent>
                    <w:p w14:paraId="72E0A49A" w14:textId="0F252EE2" w:rsidR="00116288" w:rsidRPr="00116288" w:rsidRDefault="00116288" w:rsidP="00116288">
                      <w:pPr>
                        <w:spacing w:after="0" w:line="240" w:lineRule="auto"/>
                        <w:jc w:val="center"/>
                        <w:textAlignment w:val="baseline"/>
                        <w:outlineLvl w:val="1"/>
                        <w:rPr>
                          <w:rFonts w:ascii="Palatino Linotype" w:eastAsia="Times New Roman" w:hAnsi="Palatino Linotype" w:cs="Arial"/>
                          <w:b/>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Our People</w:t>
                      </w:r>
                    </w:p>
                  </w:txbxContent>
                </v:textbox>
              </v:shape>
            </w:pict>
          </mc:Fallback>
        </mc:AlternateContent>
      </w:r>
    </w:p>
    <w:p w14:paraId="27335961" w14:textId="77777777" w:rsidR="00116288" w:rsidRPr="0093273D" w:rsidRDefault="00116288" w:rsidP="00E9627E">
      <w:pPr>
        <w:pStyle w:val="font8"/>
        <w:spacing w:before="0" w:beforeAutospacing="0" w:after="0" w:afterAutospacing="0"/>
        <w:jc w:val="center"/>
        <w:textAlignment w:val="baseline"/>
        <w:rPr>
          <w:rStyle w:val="wixui-rich-texttext"/>
          <w:rFonts w:ascii="Palatino Linotype" w:hAnsi="Palatino Linotype"/>
          <w:color w:val="FFFFFF" w:themeColor="background1"/>
          <w:sz w:val="30"/>
          <w:szCs w:val="30"/>
          <w:bdr w:val="none" w:sz="0" w:space="0" w:color="auto" w:frame="1"/>
        </w:rPr>
      </w:pPr>
    </w:p>
    <w:p w14:paraId="1A53649B" w14:textId="77777777" w:rsidR="00116288" w:rsidRPr="0093273D" w:rsidRDefault="00116288" w:rsidP="00E9627E">
      <w:pPr>
        <w:pStyle w:val="font8"/>
        <w:spacing w:before="0" w:beforeAutospacing="0" w:after="0" w:afterAutospacing="0"/>
        <w:jc w:val="center"/>
        <w:textAlignment w:val="baseline"/>
        <w:rPr>
          <w:rStyle w:val="wixui-rich-texttext"/>
          <w:rFonts w:ascii="Palatino Linotype" w:hAnsi="Palatino Linotype"/>
          <w:color w:val="FFFFFF" w:themeColor="background1"/>
          <w:sz w:val="30"/>
          <w:szCs w:val="30"/>
          <w:bdr w:val="none" w:sz="0" w:space="0" w:color="auto" w:frame="1"/>
        </w:rPr>
      </w:pPr>
    </w:p>
    <w:p w14:paraId="0ADB8C49" w14:textId="77777777" w:rsidR="00CE4052" w:rsidRDefault="00CE4052" w:rsidP="00E9627E">
      <w:pPr>
        <w:pStyle w:val="font8"/>
        <w:spacing w:before="0" w:beforeAutospacing="0" w:after="0" w:afterAutospacing="0"/>
        <w:jc w:val="center"/>
        <w:textAlignment w:val="baseline"/>
        <w:rPr>
          <w:rStyle w:val="wixui-rich-texttext"/>
          <w:rFonts w:ascii="Palatino Linotype" w:hAnsi="Palatino Linotype"/>
          <w:color w:val="FFFFFF" w:themeColor="background1"/>
          <w:sz w:val="30"/>
          <w:szCs w:val="30"/>
          <w:bdr w:val="none" w:sz="0" w:space="0" w:color="auto" w:frame="1"/>
        </w:rPr>
      </w:pPr>
    </w:p>
    <w:p w14:paraId="63F4BE84" w14:textId="6944AE31" w:rsidR="00E9627E" w:rsidRPr="0093273D" w:rsidRDefault="00E9627E" w:rsidP="00E9627E">
      <w:pPr>
        <w:pStyle w:val="font8"/>
        <w:spacing w:before="0" w:beforeAutospacing="0" w:after="0" w:afterAutospacing="0"/>
        <w:jc w:val="center"/>
        <w:textAlignment w:val="baseline"/>
        <w:rPr>
          <w:color w:val="FFFFFF" w:themeColor="background1"/>
          <w:sz w:val="30"/>
          <w:szCs w:val="30"/>
        </w:rPr>
      </w:pPr>
      <w:r w:rsidRPr="0093273D">
        <w:rPr>
          <w:rStyle w:val="wixui-rich-texttext"/>
          <w:rFonts w:ascii="Palatino Linotype" w:hAnsi="Palatino Linotype"/>
          <w:color w:val="FFFFFF" w:themeColor="background1"/>
          <w:sz w:val="30"/>
          <w:szCs w:val="30"/>
          <w:bdr w:val="none" w:sz="0" w:space="0" w:color="auto" w:frame="1"/>
        </w:rPr>
        <w:t> </w:t>
      </w:r>
      <w:r w:rsidRPr="0093273D">
        <w:rPr>
          <w:rStyle w:val="wixui-rich-texttext"/>
          <w:rFonts w:ascii="Palatino Linotype" w:hAnsi="Palatino Linotype"/>
          <w:b/>
          <w:bCs/>
          <w:color w:val="FFFFFF" w:themeColor="background1"/>
          <w:sz w:val="30"/>
          <w:szCs w:val="30"/>
          <w:u w:val="single"/>
          <w:bdr w:val="none" w:sz="0" w:space="0" w:color="auto" w:frame="1"/>
        </w:rPr>
        <w:t>Ricki</w:t>
      </w:r>
      <w:r w:rsidRPr="0093273D">
        <w:rPr>
          <w:rStyle w:val="wixui-rich-texttext"/>
          <w:rFonts w:ascii="Palatino Linotype" w:hAnsi="Palatino Linotype"/>
          <w:color w:val="FFFFFF" w:themeColor="background1"/>
          <w:sz w:val="30"/>
          <w:szCs w:val="30"/>
          <w:bdr w:val="none" w:sz="0" w:space="0" w:color="auto" w:frame="1"/>
        </w:rPr>
        <w:t>  </w:t>
      </w:r>
    </w:p>
    <w:p w14:paraId="3F3DB342" w14:textId="71F67072" w:rsidR="00E9627E" w:rsidRPr="0093273D" w:rsidRDefault="00E9627E" w:rsidP="00E9627E">
      <w:pPr>
        <w:pStyle w:val="font8"/>
        <w:spacing w:before="0" w:beforeAutospacing="0" w:after="0" w:afterAutospacing="0"/>
        <w:jc w:val="center"/>
        <w:textAlignment w:val="baseline"/>
        <w:rPr>
          <w:color w:val="FFFFFF" w:themeColor="background1"/>
        </w:rPr>
      </w:pPr>
      <w:r w:rsidRPr="0093273D">
        <w:rPr>
          <w:rStyle w:val="wixui-rich-texttext"/>
          <w:rFonts w:ascii="Palatino Linotype" w:hAnsi="Palatino Linotype"/>
          <w:color w:val="FFFFFF" w:themeColor="background1"/>
          <w:bdr w:val="none" w:sz="0" w:space="0" w:color="auto" w:frame="1"/>
        </w:rPr>
        <w:t xml:space="preserve">Ricki is the owner/director of Johnson and Daltrey. He has </w:t>
      </w:r>
      <w:r w:rsidR="00AE7F5C">
        <w:rPr>
          <w:rStyle w:val="wixui-rich-texttext"/>
          <w:rFonts w:ascii="Palatino Linotype" w:hAnsi="Palatino Linotype"/>
          <w:color w:val="FFFFFF" w:themeColor="background1"/>
          <w:bdr w:val="none" w:sz="0" w:space="0" w:color="auto" w:frame="1"/>
        </w:rPr>
        <w:t xml:space="preserve">over </w:t>
      </w:r>
      <w:r w:rsidRPr="0093273D">
        <w:rPr>
          <w:rStyle w:val="wixui-rich-texttext"/>
          <w:rFonts w:ascii="Palatino Linotype" w:hAnsi="Palatino Linotype"/>
          <w:color w:val="FFFFFF" w:themeColor="background1"/>
          <w:bdr w:val="none" w:sz="0" w:space="0" w:color="auto" w:frame="1"/>
        </w:rPr>
        <w:t xml:space="preserve">30 </w:t>
      </w:r>
      <w:proofErr w:type="spellStart"/>
      <w:r w:rsidRPr="0093273D">
        <w:rPr>
          <w:rStyle w:val="wixui-rich-texttext"/>
          <w:rFonts w:ascii="Palatino Linotype" w:hAnsi="Palatino Linotype"/>
          <w:color w:val="FFFFFF" w:themeColor="background1"/>
          <w:bdr w:val="none" w:sz="0" w:space="0" w:color="auto" w:frame="1"/>
        </w:rPr>
        <w:t>years experience</w:t>
      </w:r>
      <w:proofErr w:type="spellEnd"/>
      <w:r w:rsidRPr="0093273D">
        <w:rPr>
          <w:rStyle w:val="wixui-rich-texttext"/>
          <w:rFonts w:ascii="Palatino Linotype" w:hAnsi="Palatino Linotype"/>
          <w:color w:val="FFFFFF" w:themeColor="background1"/>
          <w:bdr w:val="none" w:sz="0" w:space="0" w:color="auto" w:frame="1"/>
        </w:rPr>
        <w:t xml:space="preserve"> in the funeral industry. His wealth of experience is invaluable to the business and the team. Ricki conducts funeral services </w:t>
      </w:r>
      <w:proofErr w:type="gramStart"/>
      <w:r w:rsidRPr="0093273D">
        <w:rPr>
          <w:rStyle w:val="wixui-rich-texttext"/>
          <w:rFonts w:ascii="Palatino Linotype" w:hAnsi="Palatino Linotype"/>
          <w:color w:val="FFFFFF" w:themeColor="background1"/>
          <w:bdr w:val="none" w:sz="0" w:space="0" w:color="auto" w:frame="1"/>
        </w:rPr>
        <w:t>and also</w:t>
      </w:r>
      <w:proofErr w:type="gramEnd"/>
      <w:r w:rsidRPr="0093273D">
        <w:rPr>
          <w:rStyle w:val="wixui-rich-texttext"/>
          <w:rFonts w:ascii="Palatino Linotype" w:hAnsi="Palatino Linotype"/>
          <w:color w:val="FFFFFF" w:themeColor="background1"/>
          <w:bdr w:val="none" w:sz="0" w:space="0" w:color="auto" w:frame="1"/>
        </w:rPr>
        <w:t xml:space="preserve"> works very hard behind the scenes attending to families and their needs. He also has a keen interest in vehicle repair and renovation and ensures our fleet is always maintained to the highest of standard.</w:t>
      </w:r>
    </w:p>
    <w:p w14:paraId="11A87389" w14:textId="637B7CE4" w:rsidR="00E9627E" w:rsidRPr="00AE7F5C" w:rsidRDefault="00E9627E" w:rsidP="00AE7F5C">
      <w:pPr>
        <w:pStyle w:val="font8"/>
        <w:spacing w:before="0" w:beforeAutospacing="0" w:after="0" w:afterAutospacing="0"/>
        <w:jc w:val="center"/>
        <w:textAlignment w:val="baseline"/>
        <w:rPr>
          <w:color w:val="FFFFFF" w:themeColor="background1"/>
        </w:rPr>
      </w:pPr>
      <w:r w:rsidRPr="0093273D">
        <w:rPr>
          <w:rStyle w:val="wixguard"/>
          <w:rFonts w:ascii="Palatino Linotype" w:hAnsi="Palatino Linotype"/>
          <w:color w:val="FFFFFF" w:themeColor="background1"/>
          <w:bdr w:val="none" w:sz="0" w:space="0" w:color="auto" w:frame="1"/>
        </w:rPr>
        <w:t>​</w:t>
      </w:r>
    </w:p>
    <w:p w14:paraId="06650998" w14:textId="77777777" w:rsidR="00E9627E" w:rsidRPr="0093273D" w:rsidRDefault="00E9627E" w:rsidP="00E9627E">
      <w:pPr>
        <w:pStyle w:val="font8"/>
        <w:spacing w:before="0" w:beforeAutospacing="0" w:after="0" w:afterAutospacing="0"/>
        <w:jc w:val="center"/>
        <w:textAlignment w:val="baseline"/>
        <w:rPr>
          <w:color w:val="FFFFFF" w:themeColor="background1"/>
          <w:sz w:val="30"/>
          <w:szCs w:val="30"/>
        </w:rPr>
      </w:pPr>
      <w:r w:rsidRPr="0093273D">
        <w:rPr>
          <w:rStyle w:val="wixui-rich-texttext"/>
          <w:rFonts w:ascii="Palatino Linotype" w:hAnsi="Palatino Linotype"/>
          <w:color w:val="FFFFFF" w:themeColor="background1"/>
          <w:sz w:val="30"/>
          <w:szCs w:val="30"/>
          <w:bdr w:val="none" w:sz="0" w:space="0" w:color="auto" w:frame="1"/>
        </w:rPr>
        <w:t> </w:t>
      </w:r>
      <w:r w:rsidRPr="0093273D">
        <w:rPr>
          <w:rStyle w:val="wixui-rich-texttext"/>
          <w:rFonts w:ascii="Palatino Linotype" w:hAnsi="Palatino Linotype"/>
          <w:b/>
          <w:bCs/>
          <w:color w:val="FFFFFF" w:themeColor="background1"/>
          <w:sz w:val="30"/>
          <w:szCs w:val="30"/>
          <w:u w:val="single"/>
          <w:bdr w:val="none" w:sz="0" w:space="0" w:color="auto" w:frame="1"/>
        </w:rPr>
        <w:t>Charlotte (Dip. FAA, Dip. FD)</w:t>
      </w:r>
    </w:p>
    <w:p w14:paraId="6D2DAFE2" w14:textId="42448B6B" w:rsidR="00E9627E" w:rsidRPr="0093273D" w:rsidRDefault="00E9627E" w:rsidP="00E9627E">
      <w:pPr>
        <w:pStyle w:val="font8"/>
        <w:spacing w:before="0" w:beforeAutospacing="0" w:after="0" w:afterAutospacing="0"/>
        <w:jc w:val="center"/>
        <w:textAlignment w:val="baseline"/>
        <w:rPr>
          <w:color w:val="FFFFFF" w:themeColor="background1"/>
        </w:rPr>
      </w:pPr>
      <w:r w:rsidRPr="0093273D">
        <w:rPr>
          <w:rStyle w:val="wixui-rich-texttext"/>
          <w:rFonts w:ascii="Palatino Linotype" w:hAnsi="Palatino Linotype"/>
          <w:color w:val="FFFFFF" w:themeColor="background1"/>
          <w:bdr w:val="none" w:sz="0" w:space="0" w:color="auto" w:frame="1"/>
        </w:rPr>
        <w:t xml:space="preserve">Charlotte is a funeral arranger/director at Johnson and Daltrey. She began in the industry at the age of 18 and holds the National Association of Funeral Directors Diploma in Funeral Arranging &amp; Administration and The National Association of Funeral Directors Diploma in Funeral Directing. Charlotte will assist you with arranging &amp; conducting a funeral </w:t>
      </w:r>
      <w:r w:rsidR="00116288" w:rsidRPr="0093273D">
        <w:rPr>
          <w:rStyle w:val="wixui-rich-texttext"/>
          <w:rFonts w:ascii="Palatino Linotype" w:hAnsi="Palatino Linotype"/>
          <w:color w:val="FFFFFF" w:themeColor="background1"/>
          <w:bdr w:val="none" w:sz="0" w:space="0" w:color="auto" w:frame="1"/>
        </w:rPr>
        <w:t xml:space="preserve">or memorial </w:t>
      </w:r>
      <w:r w:rsidRPr="0093273D">
        <w:rPr>
          <w:rStyle w:val="wixui-rich-texttext"/>
          <w:rFonts w:ascii="Palatino Linotype" w:hAnsi="Palatino Linotype"/>
          <w:color w:val="FFFFFF" w:themeColor="background1"/>
          <w:bdr w:val="none" w:sz="0" w:space="0" w:color="auto" w:frame="1"/>
        </w:rPr>
        <w:t xml:space="preserve">in any of our branches. </w:t>
      </w:r>
    </w:p>
    <w:p w14:paraId="0CC15CA1" w14:textId="77777777" w:rsidR="00E9627E" w:rsidRPr="0093273D" w:rsidRDefault="00E9627E" w:rsidP="00E9627E">
      <w:pPr>
        <w:pStyle w:val="font8"/>
        <w:spacing w:before="0" w:beforeAutospacing="0" w:after="0" w:afterAutospacing="0"/>
        <w:jc w:val="center"/>
        <w:textAlignment w:val="baseline"/>
        <w:rPr>
          <w:color w:val="FFFFFF" w:themeColor="background1"/>
          <w:sz w:val="36"/>
          <w:szCs w:val="36"/>
        </w:rPr>
      </w:pPr>
      <w:r w:rsidRPr="0093273D">
        <w:rPr>
          <w:rStyle w:val="wixguard"/>
          <w:rFonts w:ascii="Palatino Linotype" w:hAnsi="Palatino Linotype"/>
          <w:b/>
          <w:bCs/>
          <w:color w:val="FFFFFF" w:themeColor="background1"/>
          <w:sz w:val="36"/>
          <w:szCs w:val="36"/>
          <w:bdr w:val="none" w:sz="0" w:space="0" w:color="auto" w:frame="1"/>
        </w:rPr>
        <w:t>​</w:t>
      </w:r>
    </w:p>
    <w:p w14:paraId="710B32C6" w14:textId="77777777" w:rsidR="00E9627E" w:rsidRPr="0093273D" w:rsidRDefault="00E9627E" w:rsidP="00E9627E">
      <w:pPr>
        <w:pStyle w:val="font8"/>
        <w:spacing w:before="0" w:beforeAutospacing="0" w:after="0" w:afterAutospacing="0"/>
        <w:jc w:val="center"/>
        <w:textAlignment w:val="baseline"/>
        <w:rPr>
          <w:color w:val="FFFFFF" w:themeColor="background1"/>
          <w:sz w:val="30"/>
          <w:szCs w:val="30"/>
        </w:rPr>
      </w:pPr>
      <w:r w:rsidRPr="0093273D">
        <w:rPr>
          <w:rStyle w:val="wixui-rich-texttext"/>
          <w:rFonts w:ascii="Palatino Linotype" w:hAnsi="Palatino Linotype"/>
          <w:b/>
          <w:bCs/>
          <w:color w:val="FFFFFF" w:themeColor="background1"/>
          <w:sz w:val="30"/>
          <w:szCs w:val="30"/>
          <w:u w:val="single"/>
          <w:bdr w:val="none" w:sz="0" w:space="0" w:color="auto" w:frame="1"/>
        </w:rPr>
        <w:t>Dana</w:t>
      </w:r>
    </w:p>
    <w:p w14:paraId="55A7CF2A" w14:textId="1A141A4B" w:rsidR="00E9627E" w:rsidRPr="0093273D" w:rsidRDefault="00AE7F5C" w:rsidP="00E9627E">
      <w:pPr>
        <w:pStyle w:val="font8"/>
        <w:spacing w:before="0" w:beforeAutospacing="0" w:after="0" w:afterAutospacing="0"/>
        <w:jc w:val="center"/>
        <w:textAlignment w:val="baseline"/>
        <w:rPr>
          <w:color w:val="FFFFFF" w:themeColor="background1"/>
        </w:rPr>
      </w:pPr>
      <w:r>
        <w:rPr>
          <w:rStyle w:val="wixui-rich-texttext"/>
          <w:rFonts w:ascii="Palatino Linotype" w:hAnsi="Palatino Linotype"/>
          <w:color w:val="FFFFFF" w:themeColor="background1"/>
          <w:bdr w:val="none" w:sz="0" w:space="0" w:color="auto" w:frame="1"/>
        </w:rPr>
        <w:t xml:space="preserve">Born and bred in Royal Wootton Bassett </w:t>
      </w:r>
      <w:r w:rsidR="00E9627E" w:rsidRPr="0093273D">
        <w:rPr>
          <w:rStyle w:val="wixui-rich-texttext"/>
          <w:rFonts w:ascii="Palatino Linotype" w:hAnsi="Palatino Linotype"/>
          <w:color w:val="FFFFFF" w:themeColor="background1"/>
          <w:bdr w:val="none" w:sz="0" w:space="0" w:color="auto" w:frame="1"/>
        </w:rPr>
        <w:t xml:space="preserve">Dana is </w:t>
      </w:r>
      <w:r>
        <w:rPr>
          <w:rStyle w:val="wixui-rich-texttext"/>
          <w:rFonts w:ascii="Palatino Linotype" w:hAnsi="Palatino Linotype"/>
          <w:color w:val="FFFFFF" w:themeColor="background1"/>
          <w:bdr w:val="none" w:sz="0" w:space="0" w:color="auto" w:frame="1"/>
        </w:rPr>
        <w:t>our</w:t>
      </w:r>
      <w:r w:rsidR="00E9627E" w:rsidRPr="0093273D">
        <w:rPr>
          <w:rStyle w:val="wixui-rich-texttext"/>
          <w:rFonts w:ascii="Palatino Linotype" w:hAnsi="Palatino Linotype"/>
          <w:color w:val="FFFFFF" w:themeColor="background1"/>
          <w:bdr w:val="none" w:sz="0" w:space="0" w:color="auto" w:frame="1"/>
        </w:rPr>
        <w:t xml:space="preserve"> funeral arranger at Johnson and Daltrey</w:t>
      </w:r>
      <w:r>
        <w:rPr>
          <w:rStyle w:val="wixui-rich-texttext"/>
          <w:rFonts w:ascii="Palatino Linotype" w:hAnsi="Palatino Linotype"/>
          <w:color w:val="FFFFFF" w:themeColor="background1"/>
          <w:bdr w:val="none" w:sz="0" w:space="0" w:color="auto" w:frame="1"/>
        </w:rPr>
        <w:t xml:space="preserve">. Having previously worked for the local crematorium, she joined us in 2021.  Dana </w:t>
      </w:r>
      <w:r w:rsidR="00E9627E" w:rsidRPr="0093273D">
        <w:rPr>
          <w:rStyle w:val="wixui-rich-texttext"/>
          <w:rFonts w:ascii="Palatino Linotype" w:hAnsi="Palatino Linotype"/>
          <w:color w:val="FFFFFF" w:themeColor="background1"/>
          <w:bdr w:val="none" w:sz="0" w:space="0" w:color="auto" w:frame="1"/>
        </w:rPr>
        <w:t>will assist you in all areas of arranging a funeral</w:t>
      </w:r>
      <w:r w:rsidR="00116288" w:rsidRPr="0093273D">
        <w:rPr>
          <w:rStyle w:val="wixui-rich-texttext"/>
          <w:rFonts w:ascii="Palatino Linotype" w:hAnsi="Palatino Linotype"/>
          <w:color w:val="FFFFFF" w:themeColor="background1"/>
          <w:bdr w:val="none" w:sz="0" w:space="0" w:color="auto" w:frame="1"/>
        </w:rPr>
        <w:t xml:space="preserve"> or memorial.</w:t>
      </w:r>
      <w:r w:rsidR="00E9627E" w:rsidRPr="0093273D">
        <w:rPr>
          <w:rStyle w:val="wixui-rich-texttext"/>
          <w:rFonts w:ascii="Palatino Linotype" w:hAnsi="Palatino Linotype"/>
          <w:color w:val="FFFFFF" w:themeColor="background1"/>
          <w:bdr w:val="none" w:sz="0" w:space="0" w:color="auto" w:frame="1"/>
        </w:rPr>
        <w:t xml:space="preserve"> Many of you may recognise Dana as her family used to run Woodland's which is now our Bassett branch!  </w:t>
      </w:r>
    </w:p>
    <w:p w14:paraId="21C35434" w14:textId="73FBFFC5" w:rsidR="00E9627E" w:rsidRPr="00AC0EEC" w:rsidRDefault="00E9627E" w:rsidP="00E9627E">
      <w:pPr>
        <w:pStyle w:val="font8"/>
        <w:spacing w:before="0" w:beforeAutospacing="0" w:after="0" w:afterAutospacing="0"/>
        <w:jc w:val="center"/>
        <w:textAlignment w:val="baseline"/>
        <w:rPr>
          <w:rStyle w:val="wixguard"/>
          <w:rFonts w:ascii="Palatino Linotype" w:hAnsi="Palatino Linotype"/>
          <w:b/>
          <w:bCs/>
          <w:color w:val="FFFFFF" w:themeColor="background1"/>
          <w:sz w:val="36"/>
          <w:szCs w:val="36"/>
          <w:bdr w:val="none" w:sz="0" w:space="0" w:color="auto" w:frame="1"/>
        </w:rPr>
      </w:pPr>
      <w:r w:rsidRPr="0093273D">
        <w:rPr>
          <w:rStyle w:val="wixguard"/>
          <w:rFonts w:ascii="Palatino Linotype" w:hAnsi="Palatino Linotype"/>
          <w:color w:val="FFFFFF" w:themeColor="background1"/>
          <w:sz w:val="36"/>
          <w:szCs w:val="36"/>
          <w:bdr w:val="none" w:sz="0" w:space="0" w:color="auto" w:frame="1"/>
        </w:rPr>
        <w:t>​</w:t>
      </w:r>
    </w:p>
    <w:p w14:paraId="688B0AFB" w14:textId="7D48CFF5" w:rsidR="00624727" w:rsidRPr="00AC0EEC" w:rsidRDefault="00624727" w:rsidP="00624727">
      <w:pPr>
        <w:pStyle w:val="font8"/>
        <w:spacing w:before="0" w:beforeAutospacing="0" w:after="0" w:afterAutospacing="0"/>
        <w:jc w:val="center"/>
        <w:textAlignment w:val="baseline"/>
        <w:rPr>
          <w:rStyle w:val="wixguard"/>
          <w:rFonts w:ascii="Palatino Linotype" w:hAnsi="Palatino Linotype"/>
          <w:b/>
          <w:bCs/>
          <w:color w:val="FFFFFF" w:themeColor="background1"/>
          <w:sz w:val="30"/>
          <w:szCs w:val="30"/>
          <w:u w:val="single"/>
          <w:bdr w:val="none" w:sz="0" w:space="0" w:color="auto" w:frame="1"/>
        </w:rPr>
      </w:pPr>
      <w:r w:rsidRPr="00AC0EEC">
        <w:rPr>
          <w:rStyle w:val="wixguard"/>
          <w:rFonts w:ascii="Palatino Linotype" w:hAnsi="Palatino Linotype"/>
          <w:b/>
          <w:bCs/>
          <w:color w:val="FFFFFF" w:themeColor="background1"/>
          <w:sz w:val="30"/>
          <w:szCs w:val="30"/>
          <w:u w:val="single"/>
          <w:bdr w:val="none" w:sz="0" w:space="0" w:color="auto" w:frame="1"/>
        </w:rPr>
        <w:t>Chris</w:t>
      </w:r>
      <w:r w:rsidR="00AE7F5C" w:rsidRPr="00AC0EEC">
        <w:rPr>
          <w:rStyle w:val="wixguard"/>
          <w:rFonts w:ascii="Palatino Linotype" w:hAnsi="Palatino Linotype"/>
          <w:b/>
          <w:bCs/>
          <w:color w:val="FFFFFF" w:themeColor="background1"/>
          <w:sz w:val="30"/>
          <w:szCs w:val="30"/>
          <w:u w:val="single"/>
          <w:bdr w:val="none" w:sz="0" w:space="0" w:color="auto" w:frame="1"/>
        </w:rPr>
        <w:t xml:space="preserve"> (Dip. FD)</w:t>
      </w:r>
    </w:p>
    <w:p w14:paraId="350F2E0F" w14:textId="6050FB8A" w:rsidR="00624727" w:rsidRPr="00624727" w:rsidRDefault="00624727" w:rsidP="00624727">
      <w:pPr>
        <w:pStyle w:val="font8"/>
        <w:spacing w:before="0" w:beforeAutospacing="0" w:after="0" w:afterAutospacing="0"/>
        <w:jc w:val="center"/>
        <w:textAlignment w:val="baseline"/>
        <w:rPr>
          <w:rStyle w:val="wixguard"/>
          <w:rFonts w:ascii="Palatino Linotype" w:hAnsi="Palatino Linotype"/>
          <w:color w:val="FFFFFF" w:themeColor="background1"/>
          <w:bdr w:val="none" w:sz="0" w:space="0" w:color="auto" w:frame="1"/>
        </w:rPr>
      </w:pPr>
      <w:r>
        <w:rPr>
          <w:rStyle w:val="wixguard"/>
          <w:rFonts w:ascii="Palatino Linotype" w:hAnsi="Palatino Linotype"/>
          <w:color w:val="FFFFFF" w:themeColor="background1"/>
          <w:bdr w:val="none" w:sz="0" w:space="0" w:color="auto" w:frame="1"/>
        </w:rPr>
        <w:t>In 2023 we partnered up with Malmesbury born and bred Chris Brooks and rebranded our Malmesbury branch to Brooks Independent Funeral Directors. He is an experienced and qualified funeral director with nearly two decades in the industry.</w:t>
      </w:r>
      <w:r w:rsidR="00AE7F5C">
        <w:rPr>
          <w:rStyle w:val="wixguard"/>
          <w:rFonts w:ascii="Palatino Linotype" w:hAnsi="Palatino Linotype"/>
          <w:color w:val="FFFFFF" w:themeColor="background1"/>
          <w:bdr w:val="none" w:sz="0" w:space="0" w:color="auto" w:frame="1"/>
        </w:rPr>
        <w:t xml:space="preserve"> He also holds his National Association of Funeral Directors Diploma. </w:t>
      </w:r>
    </w:p>
    <w:p w14:paraId="016E488C" w14:textId="49AE00E5" w:rsidR="00624727" w:rsidRPr="00624727" w:rsidRDefault="00624727" w:rsidP="00624727">
      <w:pPr>
        <w:pStyle w:val="font8"/>
        <w:spacing w:before="0" w:beforeAutospacing="0" w:after="0" w:afterAutospacing="0"/>
        <w:jc w:val="center"/>
        <w:textAlignment w:val="baseline"/>
        <w:rPr>
          <w:color w:val="FFFFFF" w:themeColor="background1"/>
          <w:sz w:val="28"/>
          <w:szCs w:val="28"/>
        </w:rPr>
      </w:pPr>
    </w:p>
    <w:p w14:paraId="5D820F7A" w14:textId="5EF045CD" w:rsidR="00E9627E" w:rsidRPr="0093273D" w:rsidRDefault="00E9627E" w:rsidP="00E9627E">
      <w:pPr>
        <w:pStyle w:val="font8"/>
        <w:spacing w:before="0" w:beforeAutospacing="0" w:after="0" w:afterAutospacing="0"/>
        <w:jc w:val="center"/>
        <w:textAlignment w:val="baseline"/>
        <w:rPr>
          <w:color w:val="FFFFFF" w:themeColor="background1"/>
          <w:sz w:val="30"/>
          <w:szCs w:val="30"/>
        </w:rPr>
      </w:pPr>
      <w:r w:rsidRPr="0093273D">
        <w:rPr>
          <w:rStyle w:val="wixui-rich-texttext"/>
          <w:rFonts w:ascii="Palatino Linotype" w:hAnsi="Palatino Linotype"/>
          <w:b/>
          <w:bCs/>
          <w:color w:val="FFFFFF" w:themeColor="background1"/>
          <w:sz w:val="30"/>
          <w:szCs w:val="30"/>
          <w:u w:val="single"/>
          <w:bdr w:val="none" w:sz="0" w:space="0" w:color="auto" w:frame="1"/>
        </w:rPr>
        <w:t>The Pall Bearers</w:t>
      </w:r>
    </w:p>
    <w:p w14:paraId="6198AB30" w14:textId="5A4405DF" w:rsidR="00E9627E" w:rsidRPr="0093273D" w:rsidRDefault="00E9627E" w:rsidP="00E9627E">
      <w:pPr>
        <w:pStyle w:val="font8"/>
        <w:spacing w:before="0" w:beforeAutospacing="0" w:after="0" w:afterAutospacing="0"/>
        <w:jc w:val="center"/>
        <w:textAlignment w:val="baseline"/>
        <w:rPr>
          <w:color w:val="FFFFFF" w:themeColor="background1"/>
        </w:rPr>
      </w:pPr>
      <w:r w:rsidRPr="0093273D">
        <w:rPr>
          <w:rStyle w:val="wixui-rich-texttext"/>
          <w:rFonts w:ascii="Palatino Linotype" w:hAnsi="Palatino Linotype"/>
          <w:color w:val="FFFFFF" w:themeColor="background1"/>
          <w:bdr w:val="none" w:sz="0" w:space="0" w:color="auto" w:frame="1"/>
        </w:rPr>
        <w:t xml:space="preserve">Our pall bearers are all very experienced local </w:t>
      </w:r>
      <w:r w:rsidR="00AE7F5C" w:rsidRPr="0093273D">
        <w:rPr>
          <w:rStyle w:val="wixui-rich-texttext"/>
          <w:rFonts w:ascii="Palatino Linotype" w:hAnsi="Palatino Linotype"/>
          <w:color w:val="FFFFFF" w:themeColor="background1"/>
          <w:bdr w:val="none" w:sz="0" w:space="0" w:color="auto" w:frame="1"/>
        </w:rPr>
        <w:t>well-known</w:t>
      </w:r>
      <w:r w:rsidRPr="0093273D">
        <w:rPr>
          <w:rStyle w:val="wixui-rich-texttext"/>
          <w:rFonts w:ascii="Palatino Linotype" w:hAnsi="Palatino Linotype"/>
          <w:color w:val="FFFFFF" w:themeColor="background1"/>
          <w:bdr w:val="none" w:sz="0" w:space="0" w:color="auto" w:frame="1"/>
        </w:rPr>
        <w:t xml:space="preserve"> gentleman that take extreme pride in their commitments to the families we look after. </w:t>
      </w:r>
    </w:p>
    <w:p w14:paraId="66BE26DF" w14:textId="3A31947C" w:rsidR="00E9627E" w:rsidRPr="0093273D" w:rsidRDefault="00CD42DC"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8"/>
          <w:szCs w:val="38"/>
          <w:bdr w:val="none" w:sz="0" w:space="0" w:color="auto" w:frame="1"/>
        </w:rPr>
      </w:pPr>
      <w:r w:rsidRPr="0093273D">
        <w:rPr>
          <w:rStyle w:val="wixui-rich-texttext"/>
          <w:rFonts w:ascii="Palatino Linotype" w:hAnsi="Palatino Linotype"/>
          <w:color w:val="FFFFFF" w:themeColor="background1"/>
          <w:sz w:val="33"/>
          <w:szCs w:val="33"/>
          <w:bdr w:val="none" w:sz="0" w:space="0" w:color="auto" w:frame="1"/>
        </w:rPr>
        <w:t> </w:t>
      </w:r>
      <w:r w:rsidRPr="0093273D">
        <w:rPr>
          <w:rStyle w:val="wixui-rich-texttext"/>
          <w:rFonts w:ascii="Palatino Linotype" w:hAnsi="Palatino Linotype"/>
          <w:color w:val="FFFFFF" w:themeColor="background1"/>
          <w:sz w:val="38"/>
          <w:szCs w:val="38"/>
          <w:bdr w:val="none" w:sz="0" w:space="0" w:color="auto" w:frame="1"/>
        </w:rPr>
        <w:t> </w:t>
      </w:r>
    </w:p>
    <w:p w14:paraId="424E1145" w14:textId="75DA8070" w:rsidR="00E9627E" w:rsidRPr="0093273D" w:rsidRDefault="00E9627E"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8"/>
          <w:szCs w:val="38"/>
          <w:bdr w:val="none" w:sz="0" w:space="0" w:color="auto" w:frame="1"/>
        </w:rPr>
      </w:pPr>
    </w:p>
    <w:p w14:paraId="11D5BFBE" w14:textId="77777777" w:rsidR="00AE7F5C" w:rsidRDefault="00AE7F5C" w:rsidP="00CE4052">
      <w:pPr>
        <w:pStyle w:val="font8"/>
        <w:spacing w:before="0" w:beforeAutospacing="0" w:after="0" w:afterAutospacing="0"/>
        <w:textAlignment w:val="baseline"/>
        <w:rPr>
          <w:rStyle w:val="wixui-rich-texttext"/>
          <w:rFonts w:ascii="Palatino Linotype" w:hAnsi="Palatino Linotype"/>
          <w:color w:val="FFFFFF" w:themeColor="background1"/>
          <w:sz w:val="38"/>
          <w:szCs w:val="38"/>
          <w:bdr w:val="none" w:sz="0" w:space="0" w:color="auto" w:frame="1"/>
        </w:rPr>
      </w:pPr>
    </w:p>
    <w:p w14:paraId="63C6A671" w14:textId="0507F7B7" w:rsidR="00AE7F5C" w:rsidRPr="0093273D" w:rsidRDefault="00C75B5D"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8"/>
          <w:szCs w:val="38"/>
          <w:bdr w:val="none" w:sz="0" w:space="0" w:color="auto" w:frame="1"/>
        </w:rPr>
      </w:pPr>
      <w:r w:rsidRPr="0093273D">
        <w:rPr>
          <w:noProof/>
          <w:color w:val="FFFFFF" w:themeColor="background1"/>
        </w:rPr>
        <mc:AlternateContent>
          <mc:Choice Requires="wps">
            <w:drawing>
              <wp:anchor distT="0" distB="0" distL="114300" distR="114300" simplePos="0" relativeHeight="251708416" behindDoc="0" locked="0" layoutInCell="1" allowOverlap="1" wp14:anchorId="1DB6EBE4" wp14:editId="5786CBC8">
                <wp:simplePos x="0" y="0"/>
                <wp:positionH relativeFrom="column">
                  <wp:posOffset>-1096645</wp:posOffset>
                </wp:positionH>
                <wp:positionV relativeFrom="paragraph">
                  <wp:posOffset>326390</wp:posOffset>
                </wp:positionV>
                <wp:extent cx="7889966" cy="953589"/>
                <wp:effectExtent l="0" t="0" r="0" b="0"/>
                <wp:wrapNone/>
                <wp:docPr id="982121208" name="Text Box 1"/>
                <wp:cNvGraphicFramePr/>
                <a:graphic xmlns:a="http://schemas.openxmlformats.org/drawingml/2006/main">
                  <a:graphicData uri="http://schemas.microsoft.com/office/word/2010/wordprocessingShape">
                    <wps:wsp>
                      <wps:cNvSpPr txBox="1"/>
                      <wps:spPr>
                        <a:xfrm>
                          <a:off x="0" y="0"/>
                          <a:ext cx="7889966" cy="953589"/>
                        </a:xfrm>
                        <a:prstGeom prst="rect">
                          <a:avLst/>
                        </a:prstGeom>
                        <a:noFill/>
                        <a:ln>
                          <a:noFill/>
                        </a:ln>
                      </wps:spPr>
                      <wps:txbx>
                        <w:txbxContent>
                          <w:p w14:paraId="47FE6225" w14:textId="7A5C1C52" w:rsidR="00C75B5D" w:rsidRPr="00C75B5D" w:rsidRDefault="00C75B5D"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C75B5D">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What to do when somebody passes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6EBE4" id="_x0000_s1029" type="#_x0000_t202" style="position:absolute;left:0;text-align:left;margin-left:-86.35pt;margin-top:25.7pt;width:621.25pt;height:75.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" filled="f" stroked="f">
                <v:textbox>
                  <w:txbxContent>
                    <w:p w14:paraId="47FE6225" w14:textId="7A5C1C52" w:rsidR="00C75B5D" w:rsidRPr="00C75B5D" w:rsidRDefault="00C75B5D"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C75B5D">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What to do when somebody passes away</w:t>
                      </w:r>
                    </w:p>
                  </w:txbxContent>
                </v:textbox>
              </v:shape>
            </w:pict>
          </mc:Fallback>
        </mc:AlternateContent>
      </w:r>
    </w:p>
    <w:p w14:paraId="52424DD2" w14:textId="02367536" w:rsidR="00CD42DC" w:rsidRPr="004C3047" w:rsidRDefault="00CD42DC" w:rsidP="00CD42DC">
      <w:pPr>
        <w:pStyle w:val="font8"/>
        <w:spacing w:before="0" w:beforeAutospacing="0" w:after="0" w:afterAutospacing="0"/>
        <w:jc w:val="center"/>
        <w:textAlignment w:val="baseline"/>
        <w:rPr>
          <w:rStyle w:val="wixui-rich-texttext"/>
          <w:rFonts w:ascii="Palatino Linotype" w:hAnsi="Palatino Linotype"/>
          <w:b/>
          <w:bCs/>
          <w:color w:val="B8AB5C"/>
          <w:sz w:val="38"/>
          <w:szCs w:val="38"/>
          <w:u w:val="single"/>
          <w:bdr w:val="none" w:sz="0" w:space="0" w:color="auto" w:frame="1"/>
        </w:rPr>
      </w:pPr>
      <w:r w:rsidRPr="004C3047">
        <w:rPr>
          <w:rStyle w:val="wixui-rich-texttext"/>
          <w:rFonts w:ascii="Palatino Linotype" w:hAnsi="Palatino Linotype"/>
          <w:color w:val="B8AB5C"/>
          <w:sz w:val="38"/>
          <w:szCs w:val="38"/>
          <w:bdr w:val="none" w:sz="0" w:space="0" w:color="auto" w:frame="1"/>
        </w:rPr>
        <w:t> </w:t>
      </w:r>
    </w:p>
    <w:p w14:paraId="146FADCE" w14:textId="77777777" w:rsidR="004C3047" w:rsidRDefault="004C3047" w:rsidP="004C3047">
      <w:pPr>
        <w:pStyle w:val="font8"/>
        <w:spacing w:before="0" w:beforeAutospacing="0" w:after="0" w:afterAutospacing="0"/>
        <w:jc w:val="center"/>
        <w:textAlignment w:val="baseline"/>
        <w:rPr>
          <w:rFonts w:ascii="Palatino Linotype" w:hAnsi="Palatino Linotype"/>
        </w:rPr>
      </w:pPr>
    </w:p>
    <w:p w14:paraId="01D5BB30" w14:textId="77777777" w:rsidR="004C3047" w:rsidRDefault="004C3047" w:rsidP="004C3047">
      <w:pPr>
        <w:pStyle w:val="font8"/>
        <w:spacing w:before="0" w:beforeAutospacing="0" w:after="0" w:afterAutospacing="0"/>
        <w:jc w:val="center"/>
        <w:textAlignment w:val="baseline"/>
        <w:rPr>
          <w:rFonts w:ascii="Palatino Linotype" w:hAnsi="Palatino Linotype"/>
        </w:rPr>
      </w:pPr>
    </w:p>
    <w:p w14:paraId="42CF1061" w14:textId="77777777" w:rsidR="00CE4052" w:rsidRDefault="00CE4052" w:rsidP="004C3047">
      <w:pPr>
        <w:pStyle w:val="font8"/>
        <w:spacing w:before="0" w:beforeAutospacing="0" w:after="0" w:afterAutospacing="0"/>
        <w:jc w:val="center"/>
        <w:textAlignment w:val="baseline"/>
        <w:rPr>
          <w:rFonts w:ascii="Palatino Linotype" w:hAnsi="Palatino Linotype"/>
        </w:rPr>
      </w:pPr>
    </w:p>
    <w:p w14:paraId="59E123F8" w14:textId="46DA612F" w:rsidR="00AE7F5C" w:rsidRPr="00AC0EEC" w:rsidRDefault="00AE7F5C" w:rsidP="004C3047">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Here is a basic guide to what happens immediately after someone passes away. If you need further help or guidance, please don't hesitate to call us, we're here to support you during this difficult time.</w:t>
      </w:r>
    </w:p>
    <w:p w14:paraId="5EF32CE3" w14:textId="320DE399" w:rsidR="00AE7F5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 </w:t>
      </w:r>
    </w:p>
    <w:p w14:paraId="0FB38C2D" w14:textId="77777777" w:rsidR="004C3047" w:rsidRPr="00AC0EEC" w:rsidRDefault="004C3047" w:rsidP="00CD42DC">
      <w:pPr>
        <w:pStyle w:val="font8"/>
        <w:spacing w:before="0" w:beforeAutospacing="0" w:after="0" w:afterAutospacing="0"/>
        <w:jc w:val="center"/>
        <w:textAlignment w:val="baseline"/>
        <w:rPr>
          <w:rFonts w:ascii="Palatino Linotype" w:hAnsi="Palatino Linotype"/>
        </w:rPr>
      </w:pPr>
    </w:p>
    <w:p w14:paraId="52404844" w14:textId="77777777" w:rsidR="00AE7F5C" w:rsidRPr="004C3047" w:rsidRDefault="00AE7F5C"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 xml:space="preserve">At Home or Nursing Home </w:t>
      </w:r>
    </w:p>
    <w:p w14:paraId="210CBF9E" w14:textId="77777777" w:rsidR="00AE7F5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If your loved one passes away at home, the first step is to call the Doctors Surgery. Once a member of the team has attended and certified the passing you can then call us. We will attend and take your loved one back into our care. Where the passing occurs in a nursing home, the home staff will look after this process for you. It is helpful to inform the home we will be looking after the arrangements for the funeral in advance, so they know who to call at the time of need. We will then guide you through the rest of the process, ensuring that everything is handled with compassion and professionalism. </w:t>
      </w:r>
    </w:p>
    <w:p w14:paraId="1AC0C7CF" w14:textId="77777777" w:rsidR="004C3047" w:rsidRPr="00AC0EEC" w:rsidRDefault="004C3047" w:rsidP="00CD42DC">
      <w:pPr>
        <w:pStyle w:val="font8"/>
        <w:spacing w:before="0" w:beforeAutospacing="0" w:after="0" w:afterAutospacing="0"/>
        <w:jc w:val="center"/>
        <w:textAlignment w:val="baseline"/>
        <w:rPr>
          <w:rFonts w:ascii="Palatino Linotype" w:hAnsi="Palatino Linotype"/>
        </w:rPr>
      </w:pPr>
    </w:p>
    <w:p w14:paraId="3C08EA45"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p>
    <w:p w14:paraId="30D1532E"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b/>
          <w:bCs/>
          <w:u w:val="single"/>
        </w:rPr>
      </w:pPr>
      <w:r w:rsidRPr="00AC0EEC">
        <w:rPr>
          <w:rFonts w:ascii="Palatino Linotype" w:hAnsi="Palatino Linotype"/>
          <w:b/>
          <w:bCs/>
          <w:u w:val="single"/>
        </w:rPr>
        <w:t xml:space="preserve">In Hospital </w:t>
      </w:r>
    </w:p>
    <w:p w14:paraId="26ADF73D"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If your loved one has passed away in the hospital, the bereavement team will take care of the certification for you. You will need to confirm with them that we will be handling the funeral arrangements so that we can liaise directly with the hospital to bring your loved one into our care as soon as possible. We will be with you every step of the way throughout the planning process and beyond. </w:t>
      </w:r>
    </w:p>
    <w:p w14:paraId="4A967EDB" w14:textId="77777777" w:rsidR="00AE7F5C" w:rsidRDefault="00AE7F5C" w:rsidP="00CD42DC">
      <w:pPr>
        <w:pStyle w:val="font8"/>
        <w:spacing w:before="0" w:beforeAutospacing="0" w:after="0" w:afterAutospacing="0"/>
        <w:jc w:val="center"/>
        <w:textAlignment w:val="baseline"/>
        <w:rPr>
          <w:rFonts w:ascii="Palatino Linotype" w:hAnsi="Palatino Linotype"/>
        </w:rPr>
      </w:pPr>
    </w:p>
    <w:p w14:paraId="46BF1D14" w14:textId="77777777" w:rsidR="004C3047" w:rsidRPr="00AC0EEC" w:rsidRDefault="004C3047" w:rsidP="00CD42DC">
      <w:pPr>
        <w:pStyle w:val="font8"/>
        <w:spacing w:before="0" w:beforeAutospacing="0" w:after="0" w:afterAutospacing="0"/>
        <w:jc w:val="center"/>
        <w:textAlignment w:val="baseline"/>
        <w:rPr>
          <w:rFonts w:ascii="Palatino Linotype" w:hAnsi="Palatino Linotype"/>
        </w:rPr>
      </w:pPr>
    </w:p>
    <w:p w14:paraId="6FB7228D" w14:textId="77777777" w:rsidR="00AE7F5C" w:rsidRPr="004C3047" w:rsidRDefault="00AE7F5C"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 xml:space="preserve">When the Coroner is Involved </w:t>
      </w:r>
    </w:p>
    <w:p w14:paraId="4E86AAC7"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When a passing occurs unexpectedly you will need to call 999 and explain what has happened. The Coroner's Team will attend and take your loved one back into the care of the coroner. You will need to inform the Coroner's Officer that we are looking after the funeral arrangements, so we can bring your loved one back into our </w:t>
      </w:r>
      <w:proofErr w:type="gramStart"/>
      <w:r w:rsidRPr="00AC0EEC">
        <w:rPr>
          <w:rFonts w:ascii="Palatino Linotype" w:hAnsi="Palatino Linotype"/>
        </w:rPr>
        <w:t>care, once</w:t>
      </w:r>
      <w:proofErr w:type="gramEnd"/>
      <w:r w:rsidRPr="00AC0EEC">
        <w:rPr>
          <w:rFonts w:ascii="Palatino Linotype" w:hAnsi="Palatino Linotype"/>
        </w:rPr>
        <w:t xml:space="preserve"> they have finished their investigations. We will be here to advise and support you as these investigations take place. </w:t>
      </w:r>
    </w:p>
    <w:p w14:paraId="3929B695"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p>
    <w:p w14:paraId="6C95EFFC" w14:textId="77777777" w:rsidR="004C3047" w:rsidRDefault="004C3047" w:rsidP="00CD42DC">
      <w:pPr>
        <w:pStyle w:val="font8"/>
        <w:spacing w:before="0" w:beforeAutospacing="0" w:after="0" w:afterAutospacing="0"/>
        <w:jc w:val="center"/>
        <w:textAlignment w:val="baseline"/>
        <w:rPr>
          <w:rFonts w:ascii="Palatino Linotype" w:hAnsi="Palatino Linotype"/>
          <w:b/>
          <w:bCs/>
          <w:u w:val="single"/>
        </w:rPr>
      </w:pPr>
    </w:p>
    <w:p w14:paraId="46739B0E" w14:textId="77777777" w:rsidR="004C3047" w:rsidRDefault="004C3047" w:rsidP="00CD42DC">
      <w:pPr>
        <w:pStyle w:val="font8"/>
        <w:spacing w:before="0" w:beforeAutospacing="0" w:after="0" w:afterAutospacing="0"/>
        <w:jc w:val="center"/>
        <w:textAlignment w:val="baseline"/>
        <w:rPr>
          <w:rFonts w:ascii="Palatino Linotype" w:hAnsi="Palatino Linotype"/>
          <w:b/>
          <w:bCs/>
          <w:u w:val="single"/>
        </w:rPr>
      </w:pPr>
    </w:p>
    <w:p w14:paraId="782B0258" w14:textId="77777777" w:rsidR="004C3047" w:rsidRDefault="004C3047" w:rsidP="00CD42DC">
      <w:pPr>
        <w:pStyle w:val="font8"/>
        <w:spacing w:before="0" w:beforeAutospacing="0" w:after="0" w:afterAutospacing="0"/>
        <w:jc w:val="center"/>
        <w:textAlignment w:val="baseline"/>
        <w:rPr>
          <w:rFonts w:ascii="Palatino Linotype" w:hAnsi="Palatino Linotype"/>
          <w:b/>
          <w:bCs/>
          <w:u w:val="single"/>
        </w:rPr>
      </w:pPr>
    </w:p>
    <w:p w14:paraId="6B3276FA" w14:textId="77777777" w:rsidR="004C3047" w:rsidRDefault="004C3047" w:rsidP="00CD42DC">
      <w:pPr>
        <w:pStyle w:val="font8"/>
        <w:spacing w:before="0" w:beforeAutospacing="0" w:after="0" w:afterAutospacing="0"/>
        <w:jc w:val="center"/>
        <w:textAlignment w:val="baseline"/>
        <w:rPr>
          <w:rFonts w:ascii="Palatino Linotype" w:hAnsi="Palatino Linotype"/>
          <w:b/>
          <w:bCs/>
          <w:u w:val="single"/>
        </w:rPr>
      </w:pPr>
    </w:p>
    <w:p w14:paraId="154A7102" w14:textId="77777777" w:rsidR="004C3047" w:rsidRDefault="004C3047" w:rsidP="0097431F">
      <w:pPr>
        <w:pStyle w:val="font8"/>
        <w:spacing w:before="0" w:beforeAutospacing="0" w:after="0" w:afterAutospacing="0"/>
        <w:textAlignment w:val="baseline"/>
        <w:rPr>
          <w:rFonts w:ascii="Palatino Linotype" w:hAnsi="Palatino Linotype"/>
          <w:b/>
          <w:bCs/>
          <w:u w:val="single"/>
        </w:rPr>
      </w:pPr>
    </w:p>
    <w:p w14:paraId="279CD111" w14:textId="646F1A22" w:rsidR="00AE7F5C" w:rsidRPr="004C3047" w:rsidRDefault="004C3047"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Registering a death in England</w:t>
      </w:r>
    </w:p>
    <w:p w14:paraId="07D1F6A8" w14:textId="2FD56DE5" w:rsidR="00AE7F5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 Here is a guide to registering </w:t>
      </w:r>
      <w:r w:rsidR="004C3047">
        <w:rPr>
          <w:rFonts w:ascii="Palatino Linotype" w:hAnsi="Palatino Linotype"/>
        </w:rPr>
        <w:t>the death.</w:t>
      </w:r>
    </w:p>
    <w:p w14:paraId="46280395"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The registration must take place in the district where the death took place. (Note: Swindon is a separate district to Wiltshire). You can attend a Registrar’s Office in another county. This is called 'Registration by Declaration' however this will usually cause a delay in getting the certificates you require and subsequently the funeral date. We are here to help and advise you every step of the way so please call if you need any guidance. </w:t>
      </w:r>
    </w:p>
    <w:p w14:paraId="0B6599FC" w14:textId="77777777" w:rsidR="00AE7F5C" w:rsidRPr="00AC0EEC" w:rsidRDefault="00AE7F5C" w:rsidP="00CD42DC">
      <w:pPr>
        <w:pStyle w:val="font8"/>
        <w:spacing w:before="0" w:beforeAutospacing="0" w:after="0" w:afterAutospacing="0"/>
        <w:jc w:val="center"/>
        <w:textAlignment w:val="baseline"/>
        <w:rPr>
          <w:rFonts w:ascii="Palatino Linotype" w:hAnsi="Palatino Linotype"/>
        </w:rPr>
      </w:pPr>
    </w:p>
    <w:p w14:paraId="4F1E2788" w14:textId="77777777" w:rsidR="00AC0EEC" w:rsidRPr="004C3047" w:rsidRDefault="00AE7F5C"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How to Register</w:t>
      </w:r>
    </w:p>
    <w:p w14:paraId="5F5C90D1" w14:textId="77777777"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 Contact the Doctor’s Surgery and request the issue of the ‘Medical Cause of Death Certificate’ electronically to the Registrar so that you can make an appointment to register the passing. If a person passes in hospital, you will need to contact the Bereavement Team at the hospital rather than the Doctors Surgery.</w:t>
      </w:r>
    </w:p>
    <w:p w14:paraId="2FBFD26D" w14:textId="77777777"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 Contact the Registrar to make an appointment to register. The passing must be registered in the district it occurred (if a person passes away in Great Western Hospital the passing must be registered in Swindon) </w:t>
      </w:r>
    </w:p>
    <w:p w14:paraId="124F1B43" w14:textId="77777777" w:rsidR="00AC0EEC" w:rsidRPr="00AC0EEC" w:rsidRDefault="00AC0EEC" w:rsidP="00CD42DC">
      <w:pPr>
        <w:pStyle w:val="font8"/>
        <w:spacing w:before="0" w:beforeAutospacing="0" w:after="0" w:afterAutospacing="0"/>
        <w:jc w:val="center"/>
        <w:textAlignment w:val="baseline"/>
        <w:rPr>
          <w:rFonts w:ascii="Palatino Linotype" w:hAnsi="Palatino Linotype"/>
        </w:rPr>
      </w:pPr>
    </w:p>
    <w:p w14:paraId="3DD007E0" w14:textId="77777777" w:rsidR="00AC0EEC" w:rsidRPr="004C3047" w:rsidRDefault="00AE7F5C"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 xml:space="preserve">The registrar will ask for the following information: </w:t>
      </w:r>
    </w:p>
    <w:p w14:paraId="3490F673" w14:textId="77777777"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Date and place of the death </w:t>
      </w:r>
      <w:proofErr w:type="gramStart"/>
      <w:r w:rsidRPr="00AC0EEC">
        <w:rPr>
          <w:rFonts w:ascii="Palatino Linotype" w:hAnsi="Palatino Linotype"/>
        </w:rPr>
        <w:t>The</w:t>
      </w:r>
      <w:proofErr w:type="gramEnd"/>
      <w:r w:rsidRPr="00AC0EEC">
        <w:rPr>
          <w:rFonts w:ascii="Palatino Linotype" w:hAnsi="Palatino Linotype"/>
        </w:rPr>
        <w:t xml:space="preserve"> address of the person </w:t>
      </w:r>
    </w:p>
    <w:p w14:paraId="3D9474A1" w14:textId="77777777"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Their full names (including the </w:t>
      </w:r>
      <w:proofErr w:type="gramStart"/>
      <w:r w:rsidRPr="00AC0EEC">
        <w:rPr>
          <w:rFonts w:ascii="Palatino Linotype" w:hAnsi="Palatino Linotype"/>
        </w:rPr>
        <w:t>maiden</w:t>
      </w:r>
      <w:proofErr w:type="gramEnd"/>
      <w:r w:rsidRPr="00AC0EEC">
        <w:rPr>
          <w:rFonts w:ascii="Palatino Linotype" w:hAnsi="Palatino Linotype"/>
        </w:rPr>
        <w:t xml:space="preserve"> name of a married woman). </w:t>
      </w:r>
    </w:p>
    <w:p w14:paraId="71E324B0" w14:textId="77777777"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Any former married names or other names by which the deceased was known can also be recorded.</w:t>
      </w:r>
    </w:p>
    <w:p w14:paraId="47B406F6" w14:textId="05B85AD2"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Date and Place of birth (the town or county is sufficient if the exact address is not known). Their occupation </w:t>
      </w:r>
    </w:p>
    <w:p w14:paraId="0E343B7D" w14:textId="77777777"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Details of their wife, </w:t>
      </w:r>
      <w:proofErr w:type="gramStart"/>
      <w:r w:rsidRPr="00AC0EEC">
        <w:rPr>
          <w:rFonts w:ascii="Palatino Linotype" w:hAnsi="Palatino Linotype"/>
        </w:rPr>
        <w:t>husband</w:t>
      </w:r>
      <w:proofErr w:type="gramEnd"/>
      <w:r w:rsidRPr="00AC0EEC">
        <w:rPr>
          <w:rFonts w:ascii="Palatino Linotype" w:hAnsi="Palatino Linotype"/>
        </w:rPr>
        <w:t xml:space="preserve"> or civil partner </w:t>
      </w:r>
    </w:p>
    <w:p w14:paraId="59B053F5" w14:textId="77777777" w:rsidR="00AC0EEC" w:rsidRPr="00AC0EEC" w:rsidRDefault="00AE7F5C" w:rsidP="004C3047">
      <w:pPr>
        <w:pStyle w:val="font8"/>
        <w:numPr>
          <w:ilvl w:val="0"/>
          <w:numId w:val="3"/>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Whether they had any government pension or other benefits </w:t>
      </w:r>
    </w:p>
    <w:p w14:paraId="5EE77863" w14:textId="77777777" w:rsidR="00AC0EEC" w:rsidRPr="00AC0EEC" w:rsidRDefault="00AC0EEC" w:rsidP="00CD42DC">
      <w:pPr>
        <w:pStyle w:val="font8"/>
        <w:spacing w:before="0" w:beforeAutospacing="0" w:after="0" w:afterAutospacing="0"/>
        <w:jc w:val="center"/>
        <w:textAlignment w:val="baseline"/>
        <w:rPr>
          <w:rFonts w:ascii="Palatino Linotype" w:hAnsi="Palatino Linotype"/>
        </w:rPr>
      </w:pPr>
    </w:p>
    <w:p w14:paraId="01E80039" w14:textId="77777777"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4C3047">
        <w:rPr>
          <w:rFonts w:ascii="Palatino Linotype" w:hAnsi="Palatino Linotype"/>
          <w:b/>
          <w:bCs/>
          <w:u w:val="single"/>
        </w:rPr>
        <w:t>It is helpful to take as many of the following as possible to your appointment to help the registrar gather this information:</w:t>
      </w:r>
      <w:r w:rsidRPr="00AC0EEC">
        <w:rPr>
          <w:rFonts w:ascii="Palatino Linotype" w:hAnsi="Palatino Linotype"/>
        </w:rPr>
        <w:t xml:space="preserve"> </w:t>
      </w:r>
    </w:p>
    <w:p w14:paraId="62048D47" w14:textId="77777777"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NHS card </w:t>
      </w:r>
    </w:p>
    <w:p w14:paraId="783FA479" w14:textId="77777777"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Birth certificate</w:t>
      </w:r>
    </w:p>
    <w:p w14:paraId="531E9B3C" w14:textId="61962F5A"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Driving licence </w:t>
      </w:r>
    </w:p>
    <w:p w14:paraId="311325C6" w14:textId="77777777"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Council tax bill</w:t>
      </w:r>
    </w:p>
    <w:p w14:paraId="0F298FF0" w14:textId="59A36BA2"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Marriage or civil partnership certificate</w:t>
      </w:r>
    </w:p>
    <w:p w14:paraId="7F9FCDC2" w14:textId="6D6511D2"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National Insurance number of the deceased and the number of a surviving spouse or civil partner. </w:t>
      </w:r>
    </w:p>
    <w:p w14:paraId="592BCC8C" w14:textId="77777777"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Passport </w:t>
      </w:r>
    </w:p>
    <w:p w14:paraId="09F9E86B" w14:textId="77777777" w:rsidR="00AC0EEC" w:rsidRPr="00AC0EEC" w:rsidRDefault="00AE7F5C" w:rsidP="004C3047">
      <w:pPr>
        <w:pStyle w:val="font8"/>
        <w:numPr>
          <w:ilvl w:val="0"/>
          <w:numId w:val="4"/>
        </w:numPr>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Proof of address such as a utility bill or bank statement </w:t>
      </w:r>
    </w:p>
    <w:p w14:paraId="24B298BD" w14:textId="77777777" w:rsidR="00AC0EEC" w:rsidRPr="00AC0EEC" w:rsidRDefault="00AC0EEC" w:rsidP="00CD42DC">
      <w:pPr>
        <w:pStyle w:val="font8"/>
        <w:spacing w:before="0" w:beforeAutospacing="0" w:after="0" w:afterAutospacing="0"/>
        <w:jc w:val="center"/>
        <w:textAlignment w:val="baseline"/>
        <w:rPr>
          <w:rFonts w:ascii="Palatino Linotype" w:hAnsi="Palatino Linotype"/>
        </w:rPr>
      </w:pPr>
    </w:p>
    <w:p w14:paraId="2B5A1DB0" w14:textId="77777777" w:rsidR="004C3047" w:rsidRDefault="004C3047" w:rsidP="00CD42DC">
      <w:pPr>
        <w:pStyle w:val="font8"/>
        <w:spacing w:before="0" w:beforeAutospacing="0" w:after="0" w:afterAutospacing="0"/>
        <w:jc w:val="center"/>
        <w:textAlignment w:val="baseline"/>
        <w:rPr>
          <w:rFonts w:ascii="Palatino Linotype" w:hAnsi="Palatino Linotype"/>
        </w:rPr>
      </w:pPr>
    </w:p>
    <w:p w14:paraId="4ABA9257" w14:textId="77777777" w:rsidR="004C3047" w:rsidRDefault="004C3047" w:rsidP="00CD42DC">
      <w:pPr>
        <w:pStyle w:val="font8"/>
        <w:spacing w:before="0" w:beforeAutospacing="0" w:after="0" w:afterAutospacing="0"/>
        <w:jc w:val="center"/>
        <w:textAlignment w:val="baseline"/>
        <w:rPr>
          <w:rFonts w:ascii="Palatino Linotype" w:hAnsi="Palatino Linotype"/>
        </w:rPr>
      </w:pPr>
    </w:p>
    <w:p w14:paraId="248A9CA7" w14:textId="74786B55" w:rsidR="00AC0EEC" w:rsidRPr="004C3047" w:rsidRDefault="00AE7F5C" w:rsidP="00CD42DC">
      <w:pPr>
        <w:pStyle w:val="font8"/>
        <w:spacing w:before="0" w:beforeAutospacing="0" w:after="0" w:afterAutospacing="0"/>
        <w:jc w:val="center"/>
        <w:textAlignment w:val="baseline"/>
        <w:rPr>
          <w:rFonts w:ascii="Palatino Linotype" w:hAnsi="Palatino Linotype"/>
          <w:b/>
          <w:bCs/>
          <w:u w:val="single"/>
        </w:rPr>
      </w:pPr>
      <w:r w:rsidRPr="004C3047">
        <w:rPr>
          <w:rFonts w:ascii="Palatino Linotype" w:hAnsi="Palatino Linotype"/>
          <w:b/>
          <w:bCs/>
          <w:u w:val="single"/>
        </w:rPr>
        <w:t xml:space="preserve">The registrar will issue you with: </w:t>
      </w:r>
    </w:p>
    <w:p w14:paraId="7E77916E" w14:textId="77777777" w:rsidR="004C3047" w:rsidRPr="00AC0EEC" w:rsidRDefault="004C3047" w:rsidP="00CD42DC">
      <w:pPr>
        <w:pStyle w:val="font8"/>
        <w:spacing w:before="0" w:beforeAutospacing="0" w:after="0" w:afterAutospacing="0"/>
        <w:jc w:val="center"/>
        <w:textAlignment w:val="baseline"/>
        <w:rPr>
          <w:rFonts w:ascii="Palatino Linotype" w:hAnsi="Palatino Linotype"/>
        </w:rPr>
      </w:pPr>
    </w:p>
    <w:p w14:paraId="7EEA0280" w14:textId="77777777" w:rsidR="00AC0EEC" w:rsidRPr="004C3047" w:rsidRDefault="00AE7F5C" w:rsidP="00CD42DC">
      <w:pPr>
        <w:pStyle w:val="font8"/>
        <w:spacing w:before="0" w:beforeAutospacing="0" w:after="0" w:afterAutospacing="0"/>
        <w:jc w:val="center"/>
        <w:textAlignment w:val="baseline"/>
        <w:rPr>
          <w:rFonts w:ascii="Palatino Linotype" w:hAnsi="Palatino Linotype"/>
          <w:b/>
          <w:bCs/>
        </w:rPr>
      </w:pPr>
      <w:r w:rsidRPr="004C3047">
        <w:rPr>
          <w:rFonts w:ascii="Palatino Linotype" w:hAnsi="Palatino Linotype"/>
          <w:b/>
          <w:bCs/>
        </w:rPr>
        <w:t xml:space="preserve">Registrar’s Certificate for Burial or Cremation. </w:t>
      </w:r>
    </w:p>
    <w:p w14:paraId="16230BA5" w14:textId="77777777"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We will require this document, also known as the ‘Green Form', to carry out the funeral.</w:t>
      </w:r>
    </w:p>
    <w:p w14:paraId="255D8211" w14:textId="21FEAA5E"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 xml:space="preserve"> </w:t>
      </w:r>
    </w:p>
    <w:p w14:paraId="1C68FD29" w14:textId="39E11B1C" w:rsidR="00AC0EEC" w:rsidRPr="004C3047" w:rsidRDefault="00AE7F5C" w:rsidP="00CD42DC">
      <w:pPr>
        <w:pStyle w:val="font8"/>
        <w:spacing w:before="0" w:beforeAutospacing="0" w:after="0" w:afterAutospacing="0"/>
        <w:jc w:val="center"/>
        <w:textAlignment w:val="baseline"/>
        <w:rPr>
          <w:rFonts w:ascii="Palatino Linotype" w:hAnsi="Palatino Linotype"/>
          <w:b/>
          <w:bCs/>
        </w:rPr>
      </w:pPr>
      <w:r w:rsidRPr="004C3047">
        <w:rPr>
          <w:rFonts w:ascii="Palatino Linotype" w:hAnsi="Palatino Linotype"/>
          <w:b/>
          <w:bCs/>
        </w:rPr>
        <w:t xml:space="preserve">Death Certificate </w:t>
      </w:r>
    </w:p>
    <w:p w14:paraId="52353FEE" w14:textId="61A37E18"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You can obtain more than one copy of this ‘Certified Copy of Entry</w:t>
      </w:r>
      <w:proofErr w:type="gramStart"/>
      <w:r w:rsidRPr="00AC0EEC">
        <w:rPr>
          <w:rFonts w:ascii="Palatino Linotype" w:hAnsi="Palatino Linotype"/>
        </w:rPr>
        <w:t>’</w:t>
      </w:r>
      <w:proofErr w:type="gramEnd"/>
      <w:r w:rsidRPr="00AC0EEC">
        <w:rPr>
          <w:rFonts w:ascii="Palatino Linotype" w:hAnsi="Palatino Linotype"/>
        </w:rPr>
        <w:t xml:space="preserve"> and we would recommend doing so to enable you to deal with banks, building societies, etc., simultaneously. </w:t>
      </w:r>
    </w:p>
    <w:p w14:paraId="0F53931A" w14:textId="5B5F95E7" w:rsidR="00AC0EEC" w:rsidRPr="00AC0EEC" w:rsidRDefault="00AC0EEC" w:rsidP="00CD42DC">
      <w:pPr>
        <w:pStyle w:val="font8"/>
        <w:spacing w:before="0" w:beforeAutospacing="0" w:after="0" w:afterAutospacing="0"/>
        <w:jc w:val="center"/>
        <w:textAlignment w:val="baseline"/>
        <w:rPr>
          <w:rFonts w:ascii="Palatino Linotype" w:hAnsi="Palatino Linotype"/>
        </w:rPr>
      </w:pPr>
    </w:p>
    <w:p w14:paraId="2480B473" w14:textId="77777777" w:rsidR="004C3047" w:rsidRPr="004C3047" w:rsidRDefault="00AE7F5C" w:rsidP="00CD42DC">
      <w:pPr>
        <w:pStyle w:val="font8"/>
        <w:spacing w:before="0" w:beforeAutospacing="0" w:after="0" w:afterAutospacing="0"/>
        <w:jc w:val="center"/>
        <w:textAlignment w:val="baseline"/>
        <w:rPr>
          <w:rFonts w:ascii="Palatino Linotype" w:hAnsi="Palatino Linotype"/>
          <w:b/>
          <w:bCs/>
        </w:rPr>
      </w:pPr>
      <w:r w:rsidRPr="004C3047">
        <w:rPr>
          <w:rFonts w:ascii="Palatino Linotype" w:hAnsi="Palatino Linotype"/>
          <w:b/>
          <w:bCs/>
        </w:rPr>
        <w:t xml:space="preserve">Tell us Once Code </w:t>
      </w:r>
    </w:p>
    <w:p w14:paraId="5248773F" w14:textId="728CF42F" w:rsidR="00AC0EEC" w:rsidRPr="00AC0EEC" w:rsidRDefault="00AE7F5C" w:rsidP="00CD42DC">
      <w:pPr>
        <w:pStyle w:val="font8"/>
        <w:spacing w:before="0" w:beforeAutospacing="0" w:after="0" w:afterAutospacing="0"/>
        <w:jc w:val="center"/>
        <w:textAlignment w:val="baseline"/>
        <w:rPr>
          <w:rFonts w:ascii="Palatino Linotype" w:hAnsi="Palatino Linotype"/>
        </w:rPr>
      </w:pPr>
      <w:r w:rsidRPr="00AC0EEC">
        <w:rPr>
          <w:rFonts w:ascii="Palatino Linotype" w:hAnsi="Palatino Linotype"/>
        </w:rPr>
        <w:t>The ‘Tell us Once’ service is to report the passing to all government agencies in one go. The registrar will take you through this process.</w:t>
      </w:r>
    </w:p>
    <w:p w14:paraId="277665CB" w14:textId="77777777" w:rsidR="00AC0EEC" w:rsidRPr="00AC0EEC" w:rsidRDefault="00AC0EEC" w:rsidP="00CD42DC">
      <w:pPr>
        <w:pStyle w:val="font8"/>
        <w:spacing w:before="0" w:beforeAutospacing="0" w:after="0" w:afterAutospacing="0"/>
        <w:jc w:val="center"/>
        <w:textAlignment w:val="baseline"/>
        <w:rPr>
          <w:rFonts w:ascii="Palatino Linotype" w:hAnsi="Palatino Linotype"/>
        </w:rPr>
      </w:pPr>
    </w:p>
    <w:p w14:paraId="21EB14D8" w14:textId="5425F211" w:rsidR="00AC0EEC" w:rsidRPr="004C3047" w:rsidRDefault="00AE7F5C" w:rsidP="00CD42DC">
      <w:pPr>
        <w:pStyle w:val="font8"/>
        <w:spacing w:before="0" w:beforeAutospacing="0" w:after="0" w:afterAutospacing="0"/>
        <w:jc w:val="center"/>
        <w:textAlignment w:val="baseline"/>
        <w:rPr>
          <w:rFonts w:ascii="Palatino Linotype" w:hAnsi="Palatino Linotype"/>
          <w:b/>
          <w:bCs/>
        </w:rPr>
      </w:pPr>
      <w:r w:rsidRPr="004C3047">
        <w:rPr>
          <w:rFonts w:ascii="Palatino Linotype" w:hAnsi="Palatino Linotype"/>
          <w:b/>
          <w:bCs/>
        </w:rPr>
        <w:t xml:space="preserve"> When the Coroner is Involved</w:t>
      </w:r>
    </w:p>
    <w:p w14:paraId="3536DAF0" w14:textId="0988E42C" w:rsidR="00AE7F5C" w:rsidRPr="00AC0EEC" w:rsidRDefault="00AE7F5C" w:rsidP="00CD42DC">
      <w:pPr>
        <w:pStyle w:val="font8"/>
        <w:spacing w:before="0" w:beforeAutospacing="0" w:after="0" w:afterAutospacing="0"/>
        <w:jc w:val="center"/>
        <w:textAlignment w:val="baseline"/>
        <w:rPr>
          <w:rFonts w:ascii="Palatino Linotype" w:hAnsi="Palatino Linotype"/>
          <w:color w:val="FFFFFF" w:themeColor="background1"/>
        </w:rPr>
      </w:pPr>
      <w:r w:rsidRPr="00AC0EEC">
        <w:rPr>
          <w:rFonts w:ascii="Palatino Linotype" w:hAnsi="Palatino Linotype"/>
        </w:rPr>
        <w:t xml:space="preserve"> Where the Coroner is involved, there are several different courses of action that can take place. We can advise you on this along with the Coroners Officer looking after the case. It is not always clear what process will be followed until investigations are underway.</w:t>
      </w:r>
    </w:p>
    <w:p w14:paraId="54B040C9" w14:textId="174CEBA8" w:rsidR="00CD42DC" w:rsidRPr="00AC0EEC" w:rsidRDefault="00CD42DC" w:rsidP="00CD42DC">
      <w:pPr>
        <w:pStyle w:val="font8"/>
        <w:spacing w:before="0" w:beforeAutospacing="0" w:after="0" w:afterAutospacing="0"/>
        <w:jc w:val="center"/>
        <w:textAlignment w:val="baseline"/>
        <w:rPr>
          <w:rFonts w:ascii="Palatino Linotype" w:hAnsi="Palatino Linotype"/>
          <w:color w:val="FFFFFF" w:themeColor="background1"/>
        </w:rPr>
      </w:pPr>
      <w:r w:rsidRPr="00AC0EEC">
        <w:rPr>
          <w:rFonts w:ascii="Palatino Linotype" w:hAnsi="Palatino Linotype"/>
          <w:color w:val="FFFFFF" w:themeColor="background1"/>
        </w:rPr>
        <w:t> </w:t>
      </w:r>
    </w:p>
    <w:p w14:paraId="69603F43" w14:textId="5ED57851" w:rsidR="00CD42DC" w:rsidRPr="00AC0EEC" w:rsidRDefault="00CD42DC" w:rsidP="00CD42DC">
      <w:pPr>
        <w:pStyle w:val="font8"/>
        <w:spacing w:before="0" w:beforeAutospacing="0" w:after="0" w:afterAutospacing="0"/>
        <w:jc w:val="center"/>
        <w:textAlignment w:val="baseline"/>
        <w:rPr>
          <w:rFonts w:ascii="Palatino Linotype" w:hAnsi="Palatino Linotype"/>
          <w:color w:val="FFFFFF" w:themeColor="background1"/>
        </w:rPr>
      </w:pPr>
      <w:r w:rsidRPr="00AC0EEC">
        <w:rPr>
          <w:rStyle w:val="wixguard"/>
          <w:rFonts w:ascii="Palatino Linotype" w:hAnsi="Palatino Linotype"/>
          <w:color w:val="FFFFFF" w:themeColor="background1"/>
          <w:bdr w:val="none" w:sz="0" w:space="0" w:color="auto" w:frame="1"/>
        </w:rPr>
        <w:t>​</w:t>
      </w:r>
    </w:p>
    <w:p w14:paraId="51316DC3" w14:textId="5E1D4D68" w:rsidR="00CD42DC" w:rsidRPr="004C3047" w:rsidRDefault="00CD42DC" w:rsidP="00CD42DC">
      <w:pPr>
        <w:pStyle w:val="font8"/>
        <w:spacing w:before="0" w:beforeAutospacing="0" w:after="0" w:afterAutospacing="0"/>
        <w:jc w:val="center"/>
        <w:textAlignment w:val="baseline"/>
        <w:rPr>
          <w:rFonts w:ascii="Palatino Linotype" w:hAnsi="Palatino Linotype"/>
          <w:b/>
          <w:bCs/>
          <w:color w:val="FFFFFF" w:themeColor="background1"/>
          <w:u w:val="single"/>
        </w:rPr>
      </w:pPr>
      <w:r w:rsidRPr="004C3047">
        <w:rPr>
          <w:rStyle w:val="wixui-rich-texttext"/>
          <w:rFonts w:ascii="Palatino Linotype" w:hAnsi="Palatino Linotype"/>
          <w:b/>
          <w:bCs/>
          <w:color w:val="FFFFFF" w:themeColor="background1"/>
          <w:u w:val="single"/>
          <w:bdr w:val="none" w:sz="0" w:space="0" w:color="auto" w:frame="1"/>
        </w:rPr>
        <w:t>The details of local registrar offices are as follows:</w:t>
      </w:r>
    </w:p>
    <w:p w14:paraId="704CA023" w14:textId="1C494255" w:rsidR="00CD42DC" w:rsidRPr="00AC0EEC" w:rsidRDefault="00CD42DC" w:rsidP="00CD42DC">
      <w:pPr>
        <w:pStyle w:val="font8"/>
        <w:spacing w:before="0" w:beforeAutospacing="0" w:after="0" w:afterAutospacing="0"/>
        <w:jc w:val="center"/>
        <w:textAlignment w:val="baseline"/>
        <w:rPr>
          <w:rFonts w:ascii="Palatino Linotype" w:hAnsi="Palatino Linotype"/>
          <w:color w:val="FFFFFF" w:themeColor="background1"/>
        </w:rPr>
      </w:pPr>
      <w:r w:rsidRPr="00AC0EEC">
        <w:rPr>
          <w:rStyle w:val="wixui-rich-texttext"/>
          <w:rFonts w:ascii="Palatino Linotype" w:hAnsi="Palatino Linotype"/>
          <w:color w:val="FFFFFF" w:themeColor="background1"/>
          <w:bdr w:val="none" w:sz="0" w:space="0" w:color="auto" w:frame="1"/>
        </w:rPr>
        <w:t>Swindon: Civic Offices, Euclid St, Swindon, Wiltshire. SN1 2JH Tel: 01793 522738</w:t>
      </w:r>
    </w:p>
    <w:p w14:paraId="46A857CD" w14:textId="41713951" w:rsidR="00CD42DC" w:rsidRPr="00AC0EEC" w:rsidRDefault="00CD42DC" w:rsidP="00CD42DC">
      <w:pPr>
        <w:pStyle w:val="font8"/>
        <w:spacing w:before="0" w:beforeAutospacing="0" w:after="0" w:afterAutospacing="0"/>
        <w:jc w:val="center"/>
        <w:textAlignment w:val="baseline"/>
        <w:rPr>
          <w:rFonts w:ascii="Palatino Linotype" w:hAnsi="Palatino Linotype"/>
          <w:color w:val="FFFFFF" w:themeColor="background1"/>
        </w:rPr>
      </w:pPr>
      <w:r w:rsidRPr="00AC0EEC">
        <w:rPr>
          <w:rStyle w:val="wixui-rich-texttext"/>
          <w:rFonts w:ascii="Palatino Linotype" w:hAnsi="Palatino Linotype"/>
          <w:color w:val="FFFFFF" w:themeColor="background1"/>
          <w:bdr w:val="none" w:sz="0" w:space="0" w:color="auto" w:frame="1"/>
        </w:rPr>
        <w:t>Chippenham: 4 Timber St, Chippenham, Wiltshire. SN15 3BZ Tel: 0300 456 0100</w:t>
      </w:r>
    </w:p>
    <w:p w14:paraId="522CF572" w14:textId="18152E3F"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67308433" w14:textId="5E4F08F6" w:rsidR="004C3047" w:rsidRDefault="00C75B5D"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r>
        <w:rPr>
          <w:noProof/>
        </w:rPr>
        <w:drawing>
          <wp:anchor distT="0" distB="0" distL="114300" distR="114300" simplePos="0" relativeHeight="251705344" behindDoc="0" locked="0" layoutInCell="1" allowOverlap="1" wp14:anchorId="2CBD9E03" wp14:editId="3B897F7F">
            <wp:simplePos x="0" y="0"/>
            <wp:positionH relativeFrom="column">
              <wp:posOffset>-490655</wp:posOffset>
            </wp:positionH>
            <wp:positionV relativeFrom="paragraph">
              <wp:posOffset>313844</wp:posOffset>
            </wp:positionV>
            <wp:extent cx="3278459" cy="2191557"/>
            <wp:effectExtent l="0" t="0" r="0" b="0"/>
            <wp:wrapNone/>
            <wp:docPr id="1809151477"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51477" name="Picture 1" descr="A screenshot of a map&#10;&#10;Description automatically generated"/>
                    <pic:cNvPicPr/>
                  </pic:nvPicPr>
                  <pic:blipFill rotWithShape="1">
                    <a:blip r:embed="rId12">
                      <a:extLst>
                        <a:ext uri="{28A0092B-C50C-407E-A947-70E740481C1C}">
                          <a14:useLocalDpi xmlns:a14="http://schemas.microsoft.com/office/drawing/2010/main" val="0"/>
                        </a:ext>
                      </a:extLst>
                    </a:blip>
                    <a:srcRect l="32111" t="31094" r="27409" b="17422"/>
                    <a:stretch/>
                  </pic:blipFill>
                  <pic:spPr bwMode="auto">
                    <a:xfrm>
                      <a:off x="0" y="0"/>
                      <a:ext cx="3280694" cy="21930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33CD2A" w14:textId="605ABE22" w:rsidR="004C3047" w:rsidRDefault="00C75B5D"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r>
        <w:rPr>
          <w:noProof/>
        </w:rPr>
        <w:drawing>
          <wp:anchor distT="0" distB="0" distL="114300" distR="114300" simplePos="0" relativeHeight="251706368" behindDoc="0" locked="0" layoutInCell="1" allowOverlap="1" wp14:anchorId="143D0EE6" wp14:editId="080BD2F7">
            <wp:simplePos x="0" y="0"/>
            <wp:positionH relativeFrom="column">
              <wp:posOffset>3077737</wp:posOffset>
            </wp:positionH>
            <wp:positionV relativeFrom="paragraph">
              <wp:posOffset>31270</wp:posOffset>
            </wp:positionV>
            <wp:extent cx="3176336" cy="2207941"/>
            <wp:effectExtent l="0" t="0" r="5080" b="1905"/>
            <wp:wrapNone/>
            <wp:docPr id="1554762658"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62658" name="Picture 1" descr="A screenshot of a map&#10;&#10;Description automatically generated"/>
                    <pic:cNvPicPr/>
                  </pic:nvPicPr>
                  <pic:blipFill rotWithShape="1">
                    <a:blip r:embed="rId13">
                      <a:extLst>
                        <a:ext uri="{28A0092B-C50C-407E-A947-70E740481C1C}">
                          <a14:useLocalDpi xmlns:a14="http://schemas.microsoft.com/office/drawing/2010/main" val="0"/>
                        </a:ext>
                      </a:extLst>
                    </a:blip>
                    <a:srcRect l="42219" t="47384" r="25859" b="10398"/>
                    <a:stretch/>
                  </pic:blipFill>
                  <pic:spPr bwMode="auto">
                    <a:xfrm>
                      <a:off x="0" y="0"/>
                      <a:ext cx="3185136" cy="22140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A2EBD" w14:textId="075C7AF9"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7F6446A8" w14:textId="28FDA978"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69B4E26C" w14:textId="0ABF7AB8"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6E132794" w14:textId="77777777"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5603BBE0" w14:textId="058E1DF0"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2C9AAF63" w14:textId="77777777" w:rsidR="004C3047" w:rsidRDefault="004C3047"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627F8BFB" w14:textId="77777777" w:rsidR="00CE4052" w:rsidRDefault="00CE4052"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188EFCCB" w14:textId="77777777" w:rsidR="0097431F" w:rsidRDefault="0097431F"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3F781B0C" w14:textId="77777777" w:rsidR="0097431F" w:rsidRDefault="0097431F"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597EAEA5" w14:textId="58784CFC" w:rsidR="004C3047" w:rsidRDefault="00C75B5D"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r w:rsidRPr="0093273D">
        <w:rPr>
          <w:noProof/>
          <w:color w:val="FFFFFF" w:themeColor="background1"/>
        </w:rPr>
        <mc:AlternateContent>
          <mc:Choice Requires="wps">
            <w:drawing>
              <wp:anchor distT="0" distB="0" distL="114300" distR="114300" simplePos="0" relativeHeight="251710464" behindDoc="0" locked="0" layoutInCell="1" allowOverlap="1" wp14:anchorId="1A2E4B12" wp14:editId="4E675A10">
                <wp:simplePos x="0" y="0"/>
                <wp:positionH relativeFrom="column">
                  <wp:posOffset>-1201420</wp:posOffset>
                </wp:positionH>
                <wp:positionV relativeFrom="paragraph">
                  <wp:posOffset>35560</wp:posOffset>
                </wp:positionV>
                <wp:extent cx="7889966" cy="953589"/>
                <wp:effectExtent l="0" t="0" r="0" b="0"/>
                <wp:wrapNone/>
                <wp:docPr id="702256254" name="Text Box 1"/>
                <wp:cNvGraphicFramePr/>
                <a:graphic xmlns:a="http://schemas.openxmlformats.org/drawingml/2006/main">
                  <a:graphicData uri="http://schemas.microsoft.com/office/word/2010/wordprocessingShape">
                    <wps:wsp>
                      <wps:cNvSpPr txBox="1"/>
                      <wps:spPr>
                        <a:xfrm>
                          <a:off x="0" y="0"/>
                          <a:ext cx="7889966" cy="953589"/>
                        </a:xfrm>
                        <a:prstGeom prst="rect">
                          <a:avLst/>
                        </a:prstGeom>
                        <a:noFill/>
                        <a:ln>
                          <a:noFill/>
                        </a:ln>
                      </wps:spPr>
                      <wps:txbx>
                        <w:txbxContent>
                          <w:p w14:paraId="3B64ACD2" w14:textId="6F3F2860" w:rsidR="00C75B5D" w:rsidRPr="00C75B5D" w:rsidRDefault="00C75B5D"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Arranging a funeral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E4B12" id="_x0000_s1030" type="#_x0000_t202" style="position:absolute;left:0;text-align:left;margin-left:-94.6pt;margin-top:2.8pt;width:621.25pt;height:75.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" filled="f" stroked="f">
                <v:textbox>
                  <w:txbxContent>
                    <w:p w14:paraId="3B64ACD2" w14:textId="6F3F2860" w:rsidR="00C75B5D" w:rsidRPr="00C75B5D" w:rsidRDefault="00C75B5D"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Arranging a funeral</w:t>
                      </w:r>
                    </w:p>
                  </w:txbxContent>
                </v:textbox>
              </v:shape>
            </w:pict>
          </mc:Fallback>
        </mc:AlternateContent>
      </w:r>
    </w:p>
    <w:p w14:paraId="37A88A3D" w14:textId="77777777" w:rsidR="00C75B5D" w:rsidRDefault="00C75B5D" w:rsidP="00CD42DC">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36F775F3" w14:textId="77777777" w:rsidR="00CE4052" w:rsidRDefault="00CE4052" w:rsidP="00B81C85">
      <w:pPr>
        <w:pStyle w:val="font8"/>
        <w:spacing w:before="0" w:beforeAutospacing="0" w:after="0" w:afterAutospacing="0"/>
        <w:jc w:val="center"/>
        <w:textAlignment w:val="baseline"/>
        <w:rPr>
          <w:rStyle w:val="wixui-rich-texttext"/>
          <w:rFonts w:ascii="Palatino Linotype" w:hAnsi="Palatino Linotype"/>
          <w:color w:val="FFFFFF" w:themeColor="background1"/>
          <w:sz w:val="33"/>
          <w:szCs w:val="33"/>
          <w:bdr w:val="none" w:sz="0" w:space="0" w:color="auto" w:frame="1"/>
        </w:rPr>
      </w:pPr>
    </w:p>
    <w:p w14:paraId="7E25F8D8" w14:textId="6DF6FA91" w:rsidR="004C3047" w:rsidRPr="00B81C85" w:rsidRDefault="004C3047" w:rsidP="00B81C85">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 xml:space="preserve">Arranging a funeral. We offer a personalized service, tailored to your specific needs. We can meet you either at our office or in the comfort of your own home to plan the funeral, providing support and </w:t>
      </w:r>
      <w:proofErr w:type="spellStart"/>
      <w:r w:rsidRPr="00B81C85">
        <w:rPr>
          <w:rFonts w:ascii="Palatino Linotype" w:hAnsi="Palatino Linotype"/>
        </w:rPr>
        <w:t>guidence</w:t>
      </w:r>
      <w:proofErr w:type="spellEnd"/>
      <w:r w:rsidRPr="00B81C85">
        <w:rPr>
          <w:rFonts w:ascii="Palatino Linotype" w:hAnsi="Palatino Linotype"/>
        </w:rPr>
        <w:t xml:space="preserve"> throughout. We will </w:t>
      </w:r>
      <w:proofErr w:type="spellStart"/>
      <w:r w:rsidRPr="00B81C85">
        <w:rPr>
          <w:rFonts w:ascii="Palatino Linotype" w:hAnsi="Palatino Linotype"/>
        </w:rPr>
        <w:t>liase</w:t>
      </w:r>
      <w:proofErr w:type="spellEnd"/>
      <w:r w:rsidRPr="00B81C85">
        <w:rPr>
          <w:rFonts w:ascii="Palatino Linotype" w:hAnsi="Palatino Linotype"/>
        </w:rPr>
        <w:t xml:space="preserve"> with relevant third parties and put everything together for you. Here is a guide to some of the options we will cover when we meet.</w:t>
      </w:r>
    </w:p>
    <w:p w14:paraId="1C77D6E8" w14:textId="77777777" w:rsidR="004C3047" w:rsidRPr="00B81C85" w:rsidRDefault="004C3047" w:rsidP="00CD42DC">
      <w:pPr>
        <w:pStyle w:val="font8"/>
        <w:spacing w:before="0" w:beforeAutospacing="0" w:after="0" w:afterAutospacing="0"/>
        <w:jc w:val="center"/>
        <w:textAlignment w:val="baseline"/>
        <w:rPr>
          <w:rFonts w:ascii="Palatino Linotype" w:hAnsi="Palatino Linotype"/>
        </w:rPr>
      </w:pPr>
    </w:p>
    <w:p w14:paraId="05077211" w14:textId="60D7A2C5" w:rsidR="004C3047" w:rsidRPr="00B81C85" w:rsidRDefault="004C3047" w:rsidP="004C3047">
      <w:pPr>
        <w:pStyle w:val="font8"/>
        <w:spacing w:before="0" w:beforeAutospacing="0" w:after="0" w:afterAutospacing="0"/>
        <w:jc w:val="center"/>
        <w:textAlignment w:val="baseline"/>
        <w:rPr>
          <w:rFonts w:ascii="Palatino Linotype" w:hAnsi="Palatino Linotype"/>
          <w:b/>
          <w:bCs/>
          <w:u w:val="single"/>
        </w:rPr>
      </w:pPr>
      <w:r w:rsidRPr="00B81C85">
        <w:rPr>
          <w:rFonts w:ascii="Palatino Linotype" w:hAnsi="Palatino Linotype"/>
          <w:b/>
          <w:bCs/>
          <w:u w:val="single"/>
        </w:rPr>
        <w:t xml:space="preserve">Choice of Burial or Cremation </w:t>
      </w:r>
    </w:p>
    <w:p w14:paraId="13BE31ED" w14:textId="5F5A873E" w:rsidR="004C3047" w:rsidRPr="00B81C85" w:rsidRDefault="004C3047" w:rsidP="004C3047">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 xml:space="preserve">Options for burial include in the local Cemetery or your parish church if the churchyard is still open. There is also the option of a woodland burial, our local green burial ground is Westmill, located near </w:t>
      </w:r>
      <w:proofErr w:type="spellStart"/>
      <w:r w:rsidRPr="00B81C85">
        <w:rPr>
          <w:rFonts w:ascii="Palatino Linotype" w:hAnsi="Palatino Linotype"/>
        </w:rPr>
        <w:t>shrivenham</w:t>
      </w:r>
      <w:proofErr w:type="spellEnd"/>
      <w:r w:rsidRPr="00B81C85">
        <w:rPr>
          <w:rFonts w:ascii="Palatino Linotype" w:hAnsi="Palatino Linotype"/>
        </w:rPr>
        <w:t xml:space="preserve">. Crematoria locally are North Wiltshire Crematorium, near Royal Wootton Bassett, Kingsdown Crematorium in Swindon, West Wiltshire Crematorium in </w:t>
      </w:r>
      <w:proofErr w:type="spellStart"/>
      <w:r w:rsidRPr="00B81C85">
        <w:rPr>
          <w:rFonts w:ascii="Palatino Linotype" w:hAnsi="Palatino Linotype"/>
        </w:rPr>
        <w:t>Semington</w:t>
      </w:r>
      <w:proofErr w:type="spellEnd"/>
      <w:r w:rsidRPr="00B81C85">
        <w:rPr>
          <w:rFonts w:ascii="Palatino Linotype" w:hAnsi="Palatino Linotype"/>
        </w:rPr>
        <w:t xml:space="preserve"> and </w:t>
      </w:r>
      <w:proofErr w:type="spellStart"/>
      <w:r w:rsidRPr="00B81C85">
        <w:rPr>
          <w:rFonts w:ascii="Palatino Linotype" w:hAnsi="Palatino Linotype"/>
        </w:rPr>
        <w:t>Westerleigh</w:t>
      </w:r>
      <w:proofErr w:type="spellEnd"/>
      <w:r w:rsidRPr="00B81C85">
        <w:rPr>
          <w:rFonts w:ascii="Palatino Linotype" w:hAnsi="Palatino Linotype"/>
        </w:rPr>
        <w:t xml:space="preserve"> Crematorium near Bristol. </w:t>
      </w:r>
    </w:p>
    <w:p w14:paraId="2A5EFBE3" w14:textId="77777777" w:rsidR="004C3047" w:rsidRPr="00B81C85" w:rsidRDefault="004C3047" w:rsidP="004C3047">
      <w:pPr>
        <w:pStyle w:val="font8"/>
        <w:spacing w:before="0" w:beforeAutospacing="0" w:after="0" w:afterAutospacing="0"/>
        <w:jc w:val="center"/>
        <w:textAlignment w:val="baseline"/>
        <w:rPr>
          <w:rFonts w:ascii="Palatino Linotype" w:hAnsi="Palatino Linotype"/>
        </w:rPr>
      </w:pPr>
    </w:p>
    <w:p w14:paraId="4432C253" w14:textId="77777777" w:rsidR="004C3047" w:rsidRPr="00B81C85" w:rsidRDefault="004C3047" w:rsidP="004C3047">
      <w:pPr>
        <w:pStyle w:val="font8"/>
        <w:spacing w:before="0" w:beforeAutospacing="0" w:after="0" w:afterAutospacing="0"/>
        <w:jc w:val="center"/>
        <w:textAlignment w:val="baseline"/>
        <w:rPr>
          <w:rFonts w:ascii="Palatino Linotype" w:hAnsi="Palatino Linotype"/>
          <w:b/>
          <w:bCs/>
          <w:u w:val="single"/>
        </w:rPr>
      </w:pPr>
      <w:r w:rsidRPr="00B81C85">
        <w:rPr>
          <w:rFonts w:ascii="Palatino Linotype" w:hAnsi="Palatino Linotype"/>
          <w:b/>
          <w:bCs/>
          <w:u w:val="single"/>
        </w:rPr>
        <w:t>Type of service</w:t>
      </w:r>
    </w:p>
    <w:p w14:paraId="3E87AE79" w14:textId="5D3F3A4F" w:rsidR="004C3047" w:rsidRPr="00B81C85" w:rsidRDefault="004C3047" w:rsidP="00B81C85">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 xml:space="preserve">religious, non-religious or somewhere in the middle If the service is taking place in your parish church a minister from the parish will take the service. Where the service is taking place at the crematorium or other venue, we can also arrange for a celebrant to take a non-religious service for you. Whoever is taking the service will arrange to meet you and discuss the </w:t>
      </w:r>
      <w:r w:rsidR="0097431F" w:rsidRPr="00B81C85">
        <w:rPr>
          <w:rFonts w:ascii="Palatino Linotype" w:hAnsi="Palatino Linotype"/>
        </w:rPr>
        <w:t>content.</w:t>
      </w:r>
    </w:p>
    <w:p w14:paraId="23BABBA6" w14:textId="77777777" w:rsidR="004C3047" w:rsidRPr="00B81C85" w:rsidRDefault="004C3047" w:rsidP="004C3047">
      <w:pPr>
        <w:pStyle w:val="font8"/>
        <w:spacing w:before="0" w:beforeAutospacing="0" w:after="0" w:afterAutospacing="0"/>
        <w:jc w:val="center"/>
        <w:textAlignment w:val="baseline"/>
        <w:rPr>
          <w:rFonts w:ascii="Palatino Linotype" w:hAnsi="Palatino Linotype"/>
        </w:rPr>
      </w:pPr>
    </w:p>
    <w:p w14:paraId="7BD453F7" w14:textId="16FDEB51" w:rsidR="00C75B5D" w:rsidRPr="00B81C85" w:rsidRDefault="00C75B5D" w:rsidP="004C3047">
      <w:pPr>
        <w:pStyle w:val="font8"/>
        <w:spacing w:before="0" w:beforeAutospacing="0" w:after="0" w:afterAutospacing="0"/>
        <w:jc w:val="center"/>
        <w:textAlignment w:val="baseline"/>
        <w:rPr>
          <w:rFonts w:ascii="Palatino Linotype" w:hAnsi="Palatino Linotype"/>
          <w:b/>
          <w:bCs/>
          <w:u w:val="single"/>
        </w:rPr>
      </w:pPr>
      <w:r w:rsidRPr="00B81C85">
        <w:rPr>
          <w:rFonts w:ascii="Palatino Linotype" w:hAnsi="Palatino Linotype"/>
          <w:b/>
          <w:bCs/>
          <w:u w:val="single"/>
        </w:rPr>
        <w:t>Newspaper Notices</w:t>
      </w:r>
    </w:p>
    <w:p w14:paraId="7BC7513C" w14:textId="77777777" w:rsidR="00C75B5D" w:rsidRPr="00B81C85" w:rsidRDefault="004C3047" w:rsidP="004C3047">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 xml:space="preserve">We can place a notice in a local and or national paper if you require. We will first provide a draft notice for you to approve before it goes to print. </w:t>
      </w:r>
    </w:p>
    <w:p w14:paraId="5BD507EC" w14:textId="3627765E" w:rsidR="00C75B5D" w:rsidRPr="00B81C85" w:rsidRDefault="00C75B5D" w:rsidP="00C75B5D">
      <w:pPr>
        <w:pStyle w:val="font8"/>
        <w:spacing w:before="0" w:beforeAutospacing="0" w:after="0" w:afterAutospacing="0"/>
        <w:textAlignment w:val="baseline"/>
        <w:rPr>
          <w:rFonts w:ascii="Palatino Linotype" w:hAnsi="Palatino Linotype"/>
        </w:rPr>
      </w:pPr>
    </w:p>
    <w:p w14:paraId="2A85FCC4" w14:textId="77777777" w:rsidR="00C75B5D" w:rsidRPr="00B81C85" w:rsidRDefault="004C3047" w:rsidP="004C3047">
      <w:pPr>
        <w:pStyle w:val="font8"/>
        <w:spacing w:before="0" w:beforeAutospacing="0" w:after="0" w:afterAutospacing="0"/>
        <w:jc w:val="center"/>
        <w:textAlignment w:val="baseline"/>
        <w:rPr>
          <w:rFonts w:ascii="Palatino Linotype" w:hAnsi="Palatino Linotype"/>
          <w:b/>
          <w:bCs/>
          <w:u w:val="single"/>
        </w:rPr>
      </w:pPr>
      <w:r w:rsidRPr="00B81C85">
        <w:rPr>
          <w:rFonts w:ascii="Palatino Linotype" w:hAnsi="Palatino Linotype"/>
          <w:b/>
          <w:bCs/>
          <w:u w:val="single"/>
        </w:rPr>
        <w:t xml:space="preserve">Floral tributes </w:t>
      </w:r>
    </w:p>
    <w:p w14:paraId="0C59F3DE" w14:textId="7B4F2454" w:rsidR="00C75B5D" w:rsidRPr="00B81C85" w:rsidRDefault="004C3047" w:rsidP="004C3047">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 xml:space="preserve">We can look after arranging floral tributes for you, again you can see some of the available options on our website, they can all be tailored to your wishes, including special colours and include specific flowers. We will have them delivered to us on the day of the funeral and will arrange for them to be taken back to your reception or donated to a local nursing home afterwards. </w:t>
      </w:r>
    </w:p>
    <w:p w14:paraId="34D80918" w14:textId="77777777" w:rsidR="00C75B5D" w:rsidRPr="00B81C85" w:rsidRDefault="00C75B5D" w:rsidP="004C3047">
      <w:pPr>
        <w:pStyle w:val="font8"/>
        <w:spacing w:before="0" w:beforeAutospacing="0" w:after="0" w:afterAutospacing="0"/>
        <w:jc w:val="center"/>
        <w:textAlignment w:val="baseline"/>
        <w:rPr>
          <w:rFonts w:ascii="Palatino Linotype" w:hAnsi="Palatino Linotype"/>
        </w:rPr>
      </w:pPr>
    </w:p>
    <w:p w14:paraId="1040E92E" w14:textId="77777777" w:rsidR="00C75B5D" w:rsidRPr="00B81C85" w:rsidRDefault="004C3047" w:rsidP="004C3047">
      <w:pPr>
        <w:pStyle w:val="font8"/>
        <w:spacing w:before="0" w:beforeAutospacing="0" w:after="0" w:afterAutospacing="0"/>
        <w:jc w:val="center"/>
        <w:textAlignment w:val="baseline"/>
        <w:rPr>
          <w:rFonts w:ascii="Palatino Linotype" w:hAnsi="Palatino Linotype"/>
          <w:b/>
          <w:bCs/>
          <w:u w:val="single"/>
        </w:rPr>
      </w:pPr>
      <w:r w:rsidRPr="00B81C85">
        <w:rPr>
          <w:rFonts w:ascii="Palatino Linotype" w:hAnsi="Palatino Linotype"/>
          <w:b/>
          <w:bCs/>
          <w:u w:val="single"/>
        </w:rPr>
        <w:t xml:space="preserve">Printed order of service </w:t>
      </w:r>
    </w:p>
    <w:p w14:paraId="2B027323" w14:textId="20F5D25E" w:rsidR="004C3047" w:rsidRPr="00B81C85" w:rsidRDefault="004C3047" w:rsidP="004C3047">
      <w:pPr>
        <w:pStyle w:val="font8"/>
        <w:spacing w:before="0" w:beforeAutospacing="0" w:after="0" w:afterAutospacing="0"/>
        <w:jc w:val="center"/>
        <w:textAlignment w:val="baseline"/>
        <w:rPr>
          <w:rFonts w:ascii="Palatino Linotype" w:hAnsi="Palatino Linotype"/>
        </w:rPr>
      </w:pPr>
      <w:r w:rsidRPr="00B81C85">
        <w:rPr>
          <w:rFonts w:ascii="Palatino Linotype" w:hAnsi="Palatino Linotype"/>
        </w:rPr>
        <w:t>A bespoke order of service can be a keepsake as well as a practical guide for the running order of the service at the funeral. Working with the person taking the service and using any pictures you supply we will put together a proof for you to approve before going to print. We will keep any left after the service for you, you may wish to send them to those who were unable to attend the service.</w:t>
      </w:r>
    </w:p>
    <w:p w14:paraId="64B73D52" w14:textId="77777777" w:rsidR="007C0784" w:rsidRPr="0093273D" w:rsidRDefault="007C0784"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p>
    <w:p w14:paraId="0D4F4EF1" w14:textId="613D94D0" w:rsidR="007C0784" w:rsidRPr="0093273D" w:rsidRDefault="00C75B5D"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r w:rsidRPr="0093273D">
        <w:rPr>
          <w:noProof/>
          <w:color w:val="FFFFFF" w:themeColor="background1"/>
        </w:rPr>
        <mc:AlternateContent>
          <mc:Choice Requires="wps">
            <w:drawing>
              <wp:anchor distT="0" distB="0" distL="114300" distR="114300" simplePos="0" relativeHeight="251712512" behindDoc="0" locked="0" layoutInCell="1" allowOverlap="1" wp14:anchorId="10E8C25C" wp14:editId="21AC09C7">
                <wp:simplePos x="0" y="0"/>
                <wp:positionH relativeFrom="column">
                  <wp:posOffset>-1123406</wp:posOffset>
                </wp:positionH>
                <wp:positionV relativeFrom="paragraph">
                  <wp:posOffset>97971</wp:posOffset>
                </wp:positionV>
                <wp:extent cx="7889966" cy="1619795"/>
                <wp:effectExtent l="0" t="0" r="0" b="0"/>
                <wp:wrapNone/>
                <wp:docPr id="374434497" name="Text Box 1"/>
                <wp:cNvGraphicFramePr/>
                <a:graphic xmlns:a="http://schemas.openxmlformats.org/drawingml/2006/main">
                  <a:graphicData uri="http://schemas.microsoft.com/office/word/2010/wordprocessingShape">
                    <wps:wsp>
                      <wps:cNvSpPr txBox="1"/>
                      <wps:spPr>
                        <a:xfrm>
                          <a:off x="0" y="0"/>
                          <a:ext cx="7889966" cy="1619795"/>
                        </a:xfrm>
                        <a:prstGeom prst="rect">
                          <a:avLst/>
                        </a:prstGeom>
                        <a:noFill/>
                        <a:ln>
                          <a:noFill/>
                        </a:ln>
                      </wps:spPr>
                      <wps:txbx>
                        <w:txbxContent>
                          <w:p w14:paraId="6FCEF2EF" w14:textId="59C59B8C" w:rsidR="00C75B5D" w:rsidRDefault="00C75B5D" w:rsidP="00C75B5D">
                            <w:pPr>
                              <w:spacing w:after="0" w:line="240" w:lineRule="auto"/>
                              <w:jc w:val="center"/>
                              <w:textAlignment w:val="baseline"/>
                              <w:outlineLvl w:val="1"/>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Our Coffins</w:t>
                            </w:r>
                          </w:p>
                          <w:p w14:paraId="756015BA" w14:textId="022E7670" w:rsidR="002D3F2A" w:rsidRPr="002D3F2A" w:rsidRDefault="002D3F2A" w:rsidP="002D3F2A">
                            <w:pPr>
                              <w:jc w:val="center"/>
                              <w:rPr>
                                <w:i/>
                                <w:iCs/>
                                <w:color w:val="FFFFFF" w:themeColor="background1"/>
                                <w:sz w:val="10"/>
                                <w:szCs w:val="10"/>
                              </w:rPr>
                            </w:pPr>
                            <w:r w:rsidRPr="002D3F2A">
                              <w:rPr>
                                <w:i/>
                                <w:iCs/>
                                <w:color w:val="FFFFFF" w:themeColor="background1"/>
                                <w:sz w:val="10"/>
                                <w:szCs w:val="10"/>
                              </w:rPr>
                              <w:t xml:space="preserve"> </w:t>
                            </w:r>
                          </w:p>
                          <w:p w14:paraId="5FCFEF7C" w14:textId="5FFFDA21" w:rsidR="002D3F2A" w:rsidRPr="002D3F2A" w:rsidRDefault="002D3F2A" w:rsidP="002D3F2A">
                            <w:pPr>
                              <w:jc w:val="center"/>
                              <w:rPr>
                                <w:i/>
                                <w:iCs/>
                                <w:color w:val="FFFFFF" w:themeColor="background1"/>
                              </w:rPr>
                            </w:pPr>
                            <w:r w:rsidRPr="002D3F2A">
                              <w:rPr>
                                <w:i/>
                                <w:iCs/>
                                <w:color w:val="FFFFFF" w:themeColor="background1"/>
                              </w:rPr>
                              <w:t>All veneer and solid coffins also come in Sapele.</w:t>
                            </w:r>
                          </w:p>
                          <w:p w14:paraId="472348EE" w14:textId="77777777" w:rsidR="002D3F2A" w:rsidRPr="002D3F2A" w:rsidRDefault="002D3F2A" w:rsidP="002D3F2A">
                            <w:pPr>
                              <w:jc w:val="center"/>
                              <w:rPr>
                                <w:i/>
                                <w:iCs/>
                                <w:color w:val="FFFFFF" w:themeColor="background1"/>
                              </w:rPr>
                            </w:pPr>
                            <w:r w:rsidRPr="002D3F2A">
                              <w:rPr>
                                <w:i/>
                                <w:iCs/>
                                <w:color w:val="FFFFFF" w:themeColor="background1"/>
                              </w:rPr>
                              <w:t>All coffins come with a lining; you can choose from: Pink, Blue, Cream or White.</w:t>
                            </w:r>
                          </w:p>
                          <w:p w14:paraId="7C80447A" w14:textId="77777777" w:rsidR="002D3F2A" w:rsidRPr="00C75B5D" w:rsidRDefault="002D3F2A"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8C25C" id="_x0000_s1031" type="#_x0000_t202" style="position:absolute;left:0;text-align:left;margin-left:-88.45pt;margin-top:7.7pt;width:621.25pt;height:127.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" filled="f" stroked="f">
                <v:textbox>
                  <w:txbxContent>
                    <w:p w14:paraId="6FCEF2EF" w14:textId="59C59B8C" w:rsidR="00C75B5D" w:rsidRDefault="00C75B5D" w:rsidP="00C75B5D">
                      <w:pPr>
                        <w:spacing w:after="0" w:line="240" w:lineRule="auto"/>
                        <w:jc w:val="center"/>
                        <w:textAlignment w:val="baseline"/>
                        <w:outlineLvl w:val="1"/>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Our Coffins</w:t>
                      </w:r>
                    </w:p>
                    <w:p w14:paraId="756015BA" w14:textId="022E7670" w:rsidR="002D3F2A" w:rsidRPr="002D3F2A" w:rsidRDefault="002D3F2A" w:rsidP="002D3F2A">
                      <w:pPr>
                        <w:jc w:val="center"/>
                        <w:rPr>
                          <w:i/>
                          <w:iCs/>
                          <w:color w:val="FFFFFF" w:themeColor="background1"/>
                          <w:sz w:val="10"/>
                          <w:szCs w:val="10"/>
                        </w:rPr>
                      </w:pPr>
                      <w:r w:rsidRPr="002D3F2A">
                        <w:rPr>
                          <w:i/>
                          <w:iCs/>
                          <w:color w:val="FFFFFF" w:themeColor="background1"/>
                          <w:sz w:val="10"/>
                          <w:szCs w:val="10"/>
                        </w:rPr>
                        <w:t xml:space="preserve"> </w:t>
                      </w:r>
                    </w:p>
                    <w:p w14:paraId="5FCFEF7C" w14:textId="5FFFDA21" w:rsidR="002D3F2A" w:rsidRPr="002D3F2A" w:rsidRDefault="002D3F2A" w:rsidP="002D3F2A">
                      <w:pPr>
                        <w:jc w:val="center"/>
                        <w:rPr>
                          <w:i/>
                          <w:iCs/>
                          <w:color w:val="FFFFFF" w:themeColor="background1"/>
                        </w:rPr>
                      </w:pPr>
                      <w:r w:rsidRPr="002D3F2A">
                        <w:rPr>
                          <w:i/>
                          <w:iCs/>
                          <w:color w:val="FFFFFF" w:themeColor="background1"/>
                        </w:rPr>
                        <w:t>All veneer and solid coffins also come in Sapele.</w:t>
                      </w:r>
                    </w:p>
                    <w:p w14:paraId="472348EE" w14:textId="77777777" w:rsidR="002D3F2A" w:rsidRPr="002D3F2A" w:rsidRDefault="002D3F2A" w:rsidP="002D3F2A">
                      <w:pPr>
                        <w:jc w:val="center"/>
                        <w:rPr>
                          <w:i/>
                          <w:iCs/>
                          <w:color w:val="FFFFFF" w:themeColor="background1"/>
                        </w:rPr>
                      </w:pPr>
                      <w:r w:rsidRPr="002D3F2A">
                        <w:rPr>
                          <w:i/>
                          <w:iCs/>
                          <w:color w:val="FFFFFF" w:themeColor="background1"/>
                        </w:rPr>
                        <w:t>All coffins come with a lining; you can choose from: Pink, Blue, Cream or White.</w:t>
                      </w:r>
                    </w:p>
                    <w:p w14:paraId="7C80447A" w14:textId="77777777" w:rsidR="002D3F2A" w:rsidRPr="00C75B5D" w:rsidRDefault="002D3F2A" w:rsidP="00C75B5D">
                      <w:pPr>
                        <w:spacing w:after="0" w:line="240" w:lineRule="auto"/>
                        <w:jc w:val="center"/>
                        <w:textAlignment w:val="baseline"/>
                        <w:outlineLvl w:val="1"/>
                        <w:rPr>
                          <w:rFonts w:ascii="Palatino Linotype" w:eastAsia="Times New Roman" w:hAnsi="Palatino Linotype" w:cs="Arial"/>
                          <w:b/>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p>
                  </w:txbxContent>
                </v:textbox>
              </v:shape>
            </w:pict>
          </mc:Fallback>
        </mc:AlternateContent>
      </w:r>
    </w:p>
    <w:p w14:paraId="6A8DA187" w14:textId="2A8C3E45" w:rsidR="007C0784" w:rsidRPr="0093273D" w:rsidRDefault="007C0784"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p>
    <w:p w14:paraId="778A1824" w14:textId="77777777" w:rsidR="008502EA" w:rsidRPr="0093273D" w:rsidRDefault="008502EA"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3DB5F052" w14:textId="174A29D9" w:rsidR="00C75B5D" w:rsidRDefault="00C75B5D"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6131A14B" w14:textId="48F7BB66" w:rsidR="002D3F2A" w:rsidRDefault="002D3F2A"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01F2B6A7" w14:textId="0CB88B9C" w:rsidR="00C75B5D" w:rsidRDefault="00B81C85"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r w:rsidRPr="0093273D">
        <w:rPr>
          <w:noProof/>
          <w:color w:val="FFFFFF" w:themeColor="background1"/>
        </w:rPr>
        <w:drawing>
          <wp:anchor distT="0" distB="0" distL="114300" distR="114300" simplePos="0" relativeHeight="251663360" behindDoc="0" locked="0" layoutInCell="1" allowOverlap="1" wp14:anchorId="0E8A0E7F" wp14:editId="11EF7137">
            <wp:simplePos x="0" y="0"/>
            <wp:positionH relativeFrom="margin">
              <wp:posOffset>-558165</wp:posOffset>
            </wp:positionH>
            <wp:positionV relativeFrom="margin">
              <wp:posOffset>1999615</wp:posOffset>
            </wp:positionV>
            <wp:extent cx="3198050" cy="1201783"/>
            <wp:effectExtent l="0" t="0" r="2540" b="0"/>
            <wp:wrapNone/>
            <wp:docPr id="10" name="Picture 10" descr="C:\Temporary Internet FilesContent.Word\Veneered Oak Coffin - Reg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Temporary Internet FilesContent.Word\Veneered Oak Coffin - Regent.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8050" cy="12017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53785" w14:textId="1ED08F41" w:rsidR="00C75B5D" w:rsidRDefault="00B81C85"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r w:rsidRPr="0093273D">
        <w:rPr>
          <w:noProof/>
          <w:color w:val="FFFFFF" w:themeColor="background1"/>
        </w:rPr>
        <w:drawing>
          <wp:anchor distT="0" distB="0" distL="114300" distR="114300" simplePos="0" relativeHeight="251665408" behindDoc="0" locked="0" layoutInCell="1" allowOverlap="1" wp14:anchorId="7175AB32" wp14:editId="3E6BD2AF">
            <wp:simplePos x="0" y="0"/>
            <wp:positionH relativeFrom="margin">
              <wp:posOffset>3196590</wp:posOffset>
            </wp:positionH>
            <wp:positionV relativeFrom="margin">
              <wp:posOffset>2000250</wp:posOffset>
            </wp:positionV>
            <wp:extent cx="3063793" cy="1201420"/>
            <wp:effectExtent l="0" t="0" r="3810" b="0"/>
            <wp:wrapNone/>
            <wp:docPr id="2" name="Picture 2" descr="C:\Temporary Internet FilesContent.Word\Cotsw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mporary Internet FilesContent.Word\Cotswold.png"/>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63793" cy="120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D7EB0" w14:textId="333E5509" w:rsidR="00C75B5D" w:rsidRDefault="00C75B5D"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4AF8E465" w14:textId="3B5B3518" w:rsidR="00C75B5D" w:rsidRDefault="00C75B5D"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5586E22C" w14:textId="35E53647" w:rsidR="00C75B5D" w:rsidRDefault="00C75B5D"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2F1FBFAD" w14:textId="4807DF47" w:rsidR="00C75B5D" w:rsidRDefault="00C75B5D" w:rsidP="007C0784">
      <w:pPr>
        <w:pStyle w:val="font8"/>
        <w:tabs>
          <w:tab w:val="left" w:pos="7020"/>
        </w:tabs>
        <w:spacing w:before="0" w:beforeAutospacing="0" w:after="0" w:afterAutospacing="0"/>
        <w:textAlignment w:val="baseline"/>
        <w:rPr>
          <w:rStyle w:val="wixguard"/>
          <w:rFonts w:ascii="Palatino Linotype" w:hAnsi="Palatino Linotype"/>
          <w:color w:val="FFFFFF" w:themeColor="background1"/>
          <w:sz w:val="33"/>
          <w:szCs w:val="33"/>
          <w:bdr w:val="none" w:sz="0" w:space="0" w:color="auto" w:frame="1"/>
        </w:rPr>
      </w:pPr>
    </w:p>
    <w:p w14:paraId="7E5D021E" w14:textId="484AE5A3" w:rsidR="007C0784" w:rsidRPr="0093273D" w:rsidRDefault="007C0784" w:rsidP="007C0784">
      <w:pPr>
        <w:pStyle w:val="font8"/>
        <w:tabs>
          <w:tab w:val="left" w:pos="7020"/>
        </w:tabs>
        <w:spacing w:before="0" w:beforeAutospacing="0" w:after="0" w:afterAutospacing="0"/>
        <w:textAlignment w:val="baseline"/>
        <w:rPr>
          <w:rStyle w:val="wixguard"/>
          <w:rFonts w:ascii="Palatino Linotype" w:hAnsi="Palatino Linotype"/>
          <w:i/>
          <w:iCs/>
          <w:color w:val="FFFFFF" w:themeColor="background1"/>
          <w:sz w:val="33"/>
          <w:szCs w:val="33"/>
          <w:bdr w:val="none" w:sz="0" w:space="0" w:color="auto" w:frame="1"/>
        </w:rPr>
      </w:pPr>
      <w:r w:rsidRPr="0093273D">
        <w:rPr>
          <w:rStyle w:val="wixguard"/>
          <w:rFonts w:ascii="Palatino Linotype" w:hAnsi="Palatino Linotype"/>
          <w:color w:val="FFFFFF" w:themeColor="background1"/>
          <w:sz w:val="33"/>
          <w:szCs w:val="33"/>
          <w:bdr w:val="none" w:sz="0" w:space="0" w:color="auto" w:frame="1"/>
        </w:rPr>
        <w:t xml:space="preserve">The </w:t>
      </w:r>
      <w:proofErr w:type="spellStart"/>
      <w:r w:rsidRPr="0093273D">
        <w:rPr>
          <w:rStyle w:val="wixguard"/>
          <w:rFonts w:ascii="Palatino Linotype" w:hAnsi="Palatino Linotype"/>
          <w:color w:val="FFFFFF" w:themeColor="background1"/>
          <w:sz w:val="33"/>
          <w:szCs w:val="33"/>
          <w:bdr w:val="none" w:sz="0" w:space="0" w:color="auto" w:frame="1"/>
        </w:rPr>
        <w:t>Cherhill</w:t>
      </w:r>
      <w:proofErr w:type="spellEnd"/>
      <w:r w:rsidRPr="0093273D">
        <w:rPr>
          <w:rStyle w:val="wixguard"/>
          <w:rFonts w:ascii="Palatino Linotype" w:hAnsi="Palatino Linotype"/>
          <w:color w:val="FFFFFF" w:themeColor="background1"/>
          <w:sz w:val="33"/>
          <w:szCs w:val="33"/>
          <w:bdr w:val="none" w:sz="0" w:space="0" w:color="auto" w:frame="1"/>
        </w:rPr>
        <w:t xml:space="preserve"> </w:t>
      </w:r>
      <w:r w:rsidR="008502EA" w:rsidRPr="0093273D">
        <w:rPr>
          <w:rStyle w:val="wixguard"/>
          <w:rFonts w:ascii="Palatino Linotype" w:hAnsi="Palatino Linotype"/>
          <w:i/>
          <w:iCs/>
          <w:color w:val="FFFFFF" w:themeColor="background1"/>
          <w:sz w:val="33"/>
          <w:szCs w:val="33"/>
          <w:bdr w:val="none" w:sz="0" w:space="0" w:color="auto" w:frame="1"/>
        </w:rPr>
        <w:t xml:space="preserve">(oak </w:t>
      </w:r>
      <w:proofErr w:type="gramStart"/>
      <w:r w:rsidR="008502EA" w:rsidRPr="0093273D">
        <w:rPr>
          <w:rStyle w:val="wixguard"/>
          <w:rFonts w:ascii="Palatino Linotype" w:hAnsi="Palatino Linotype"/>
          <w:i/>
          <w:iCs/>
          <w:color w:val="FFFFFF" w:themeColor="background1"/>
          <w:sz w:val="33"/>
          <w:szCs w:val="33"/>
          <w:bdr w:val="none" w:sz="0" w:space="0" w:color="auto" w:frame="1"/>
        </w:rPr>
        <w:t>veneer)</w:t>
      </w:r>
      <w:r w:rsidRPr="0093273D">
        <w:rPr>
          <w:rStyle w:val="wixguard"/>
          <w:rFonts w:ascii="Palatino Linotype" w:hAnsi="Palatino Linotype"/>
          <w:color w:val="FFFFFF" w:themeColor="background1"/>
          <w:sz w:val="33"/>
          <w:szCs w:val="33"/>
          <w:bdr w:val="none" w:sz="0" w:space="0" w:color="auto" w:frame="1"/>
        </w:rPr>
        <w:t xml:space="preserve">   </w:t>
      </w:r>
      <w:proofErr w:type="gramEnd"/>
      <w:r w:rsidRPr="0093273D">
        <w:rPr>
          <w:rStyle w:val="wixguard"/>
          <w:rFonts w:ascii="Palatino Linotype" w:hAnsi="Palatino Linotype"/>
          <w:color w:val="FFFFFF" w:themeColor="background1"/>
          <w:sz w:val="33"/>
          <w:szCs w:val="33"/>
          <w:bdr w:val="none" w:sz="0" w:space="0" w:color="auto" w:frame="1"/>
        </w:rPr>
        <w:t xml:space="preserve">                 The Cotswold</w:t>
      </w:r>
      <w:r w:rsidR="008502EA" w:rsidRPr="0093273D">
        <w:rPr>
          <w:rStyle w:val="wixguard"/>
          <w:rFonts w:ascii="Palatino Linotype" w:hAnsi="Palatino Linotype"/>
          <w:color w:val="FFFFFF" w:themeColor="background1"/>
          <w:sz w:val="33"/>
          <w:szCs w:val="33"/>
          <w:bdr w:val="none" w:sz="0" w:space="0" w:color="auto" w:frame="1"/>
        </w:rPr>
        <w:t xml:space="preserve"> </w:t>
      </w:r>
      <w:r w:rsidR="008502EA" w:rsidRPr="0093273D">
        <w:rPr>
          <w:rStyle w:val="wixguard"/>
          <w:rFonts w:ascii="Palatino Linotype" w:hAnsi="Palatino Linotype"/>
          <w:i/>
          <w:iCs/>
          <w:color w:val="FFFFFF" w:themeColor="background1"/>
          <w:sz w:val="33"/>
          <w:szCs w:val="33"/>
          <w:bdr w:val="none" w:sz="0" w:space="0" w:color="auto" w:frame="1"/>
        </w:rPr>
        <w:t>(oak veneer)</w:t>
      </w:r>
    </w:p>
    <w:p w14:paraId="6A4D5A9A" w14:textId="55A842A5" w:rsidR="007C0784" w:rsidRPr="0093273D" w:rsidRDefault="00CE4052"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r w:rsidRPr="0093273D">
        <w:rPr>
          <w:noProof/>
          <w:color w:val="FFFFFF" w:themeColor="background1"/>
        </w:rPr>
        <w:drawing>
          <wp:anchor distT="0" distB="0" distL="114300" distR="114300" simplePos="0" relativeHeight="251669504" behindDoc="0" locked="0" layoutInCell="1" allowOverlap="1" wp14:anchorId="0EADC8A9" wp14:editId="0309857A">
            <wp:simplePos x="0" y="0"/>
            <wp:positionH relativeFrom="margin">
              <wp:posOffset>3206115</wp:posOffset>
            </wp:positionH>
            <wp:positionV relativeFrom="margin">
              <wp:posOffset>3937635</wp:posOffset>
            </wp:positionV>
            <wp:extent cx="2976880" cy="1141730"/>
            <wp:effectExtent l="0" t="0" r="0" b="1270"/>
            <wp:wrapNone/>
            <wp:docPr id="6" name="Picture 6" descr="C:\Temporary Internet FilesContent.Word\Kingston ven oak cof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emporary Internet FilesContent.Word\Kingston ven oak coffi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6880" cy="114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73D">
        <w:rPr>
          <w:noProof/>
          <w:color w:val="FFFFFF" w:themeColor="background1"/>
        </w:rPr>
        <w:drawing>
          <wp:anchor distT="0" distB="0" distL="114300" distR="114300" simplePos="0" relativeHeight="251667456" behindDoc="0" locked="0" layoutInCell="1" allowOverlap="1" wp14:anchorId="79D983DB" wp14:editId="40B53835">
            <wp:simplePos x="0" y="0"/>
            <wp:positionH relativeFrom="margin">
              <wp:posOffset>-636270</wp:posOffset>
            </wp:positionH>
            <wp:positionV relativeFrom="margin">
              <wp:posOffset>3945255</wp:posOffset>
            </wp:positionV>
            <wp:extent cx="3296285" cy="1264920"/>
            <wp:effectExtent l="0" t="0" r="0" b="0"/>
            <wp:wrapNone/>
            <wp:docPr id="9" name="Picture 9" descr="C:\Temporary Internet FilesContent.Word\Ven cof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emporary Internet FilesContent.Word\Ven coffin.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96285" cy="1264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CCAE94" w14:textId="0AF78B50" w:rsidR="007C0784" w:rsidRPr="0093273D" w:rsidRDefault="007C0784"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p>
    <w:p w14:paraId="333B4CB9" w14:textId="5F7DEF1A" w:rsidR="007C0784" w:rsidRPr="0093273D" w:rsidRDefault="007C0784"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p>
    <w:p w14:paraId="2F2F803D" w14:textId="6757FAC9" w:rsidR="007C0784" w:rsidRPr="0093273D" w:rsidRDefault="007C0784" w:rsidP="00CD42DC">
      <w:pPr>
        <w:pStyle w:val="font8"/>
        <w:spacing w:before="0" w:beforeAutospacing="0" w:after="0" w:afterAutospacing="0"/>
        <w:jc w:val="center"/>
        <w:textAlignment w:val="baseline"/>
        <w:rPr>
          <w:rStyle w:val="wixguard"/>
          <w:rFonts w:ascii="Palatino Linotype" w:hAnsi="Palatino Linotype"/>
          <w:color w:val="FFFFFF" w:themeColor="background1"/>
          <w:sz w:val="33"/>
          <w:szCs w:val="33"/>
          <w:bdr w:val="none" w:sz="0" w:space="0" w:color="auto" w:frame="1"/>
        </w:rPr>
      </w:pPr>
    </w:p>
    <w:p w14:paraId="2179981F" w14:textId="2900A0FA" w:rsidR="008502EA" w:rsidRPr="0093273D" w:rsidRDefault="008502EA" w:rsidP="007C0784">
      <w:pPr>
        <w:rPr>
          <w:rStyle w:val="wixguard"/>
          <w:rFonts w:ascii="Palatino Linotype" w:hAnsi="Palatino Linotype"/>
          <w:color w:val="FFFFFF" w:themeColor="background1"/>
          <w:sz w:val="33"/>
          <w:szCs w:val="33"/>
          <w:bdr w:val="none" w:sz="0" w:space="0" w:color="auto" w:frame="1"/>
        </w:rPr>
      </w:pPr>
    </w:p>
    <w:p w14:paraId="39BB431B" w14:textId="77777777" w:rsidR="00C75B5D" w:rsidRDefault="00C75B5D" w:rsidP="007C0784">
      <w:pPr>
        <w:rPr>
          <w:rStyle w:val="wixguard"/>
          <w:rFonts w:ascii="Palatino Linotype" w:hAnsi="Palatino Linotype"/>
          <w:color w:val="FFFFFF" w:themeColor="background1"/>
          <w:sz w:val="33"/>
          <w:szCs w:val="33"/>
          <w:bdr w:val="none" w:sz="0" w:space="0" w:color="auto" w:frame="1"/>
        </w:rPr>
      </w:pPr>
    </w:p>
    <w:p w14:paraId="1D48DFFE" w14:textId="60AC2703" w:rsidR="007C0784" w:rsidRPr="0093273D" w:rsidRDefault="007C0784" w:rsidP="007C0784">
      <w:pPr>
        <w:rPr>
          <w:i/>
          <w:iCs/>
          <w:color w:val="FFFFFF" w:themeColor="background1"/>
        </w:rPr>
      </w:pPr>
      <w:r w:rsidRPr="0093273D">
        <w:rPr>
          <w:rStyle w:val="wixguard"/>
          <w:rFonts w:ascii="Palatino Linotype" w:hAnsi="Palatino Linotype"/>
          <w:color w:val="FFFFFF" w:themeColor="background1"/>
          <w:sz w:val="33"/>
          <w:szCs w:val="33"/>
          <w:bdr w:val="none" w:sz="0" w:space="0" w:color="auto" w:frame="1"/>
        </w:rPr>
        <w:t xml:space="preserve">The </w:t>
      </w:r>
      <w:proofErr w:type="spellStart"/>
      <w:r w:rsidRPr="0093273D">
        <w:rPr>
          <w:rStyle w:val="wixguard"/>
          <w:rFonts w:ascii="Palatino Linotype" w:hAnsi="Palatino Linotype"/>
          <w:color w:val="FFFFFF" w:themeColor="background1"/>
          <w:sz w:val="33"/>
          <w:szCs w:val="33"/>
          <w:bdr w:val="none" w:sz="0" w:space="0" w:color="auto" w:frame="1"/>
        </w:rPr>
        <w:t>Yatesbury</w:t>
      </w:r>
      <w:proofErr w:type="spellEnd"/>
      <w:r w:rsidRPr="0093273D">
        <w:rPr>
          <w:rStyle w:val="wixguard"/>
          <w:rFonts w:ascii="Palatino Linotype" w:hAnsi="Palatino Linotype"/>
          <w:color w:val="FFFFFF" w:themeColor="background1"/>
          <w:sz w:val="33"/>
          <w:szCs w:val="33"/>
          <w:bdr w:val="none" w:sz="0" w:space="0" w:color="auto" w:frame="1"/>
        </w:rPr>
        <w:tab/>
        <w:t xml:space="preserve"> </w:t>
      </w:r>
      <w:r w:rsidR="008502EA" w:rsidRPr="0093273D">
        <w:rPr>
          <w:rStyle w:val="wixguard"/>
          <w:rFonts w:ascii="Palatino Linotype" w:hAnsi="Palatino Linotype"/>
          <w:i/>
          <w:iCs/>
          <w:color w:val="FFFFFF" w:themeColor="background1"/>
          <w:sz w:val="33"/>
          <w:szCs w:val="33"/>
          <w:bdr w:val="none" w:sz="0" w:space="0" w:color="auto" w:frame="1"/>
        </w:rPr>
        <w:t xml:space="preserve">(oak </w:t>
      </w:r>
      <w:proofErr w:type="gramStart"/>
      <w:r w:rsidR="008502EA" w:rsidRPr="0093273D">
        <w:rPr>
          <w:rStyle w:val="wixguard"/>
          <w:rFonts w:ascii="Palatino Linotype" w:hAnsi="Palatino Linotype"/>
          <w:i/>
          <w:iCs/>
          <w:color w:val="FFFFFF" w:themeColor="background1"/>
          <w:sz w:val="33"/>
          <w:szCs w:val="33"/>
          <w:bdr w:val="none" w:sz="0" w:space="0" w:color="auto" w:frame="1"/>
        </w:rPr>
        <w:t>veneer)</w:t>
      </w:r>
      <w:r w:rsidRPr="0093273D">
        <w:rPr>
          <w:rStyle w:val="wixguard"/>
          <w:rFonts w:ascii="Palatino Linotype" w:hAnsi="Palatino Linotype"/>
          <w:color w:val="FFFFFF" w:themeColor="background1"/>
          <w:sz w:val="33"/>
          <w:szCs w:val="33"/>
          <w:bdr w:val="none" w:sz="0" w:space="0" w:color="auto" w:frame="1"/>
        </w:rPr>
        <w:t xml:space="preserve">   </w:t>
      </w:r>
      <w:proofErr w:type="gramEnd"/>
      <w:r w:rsidRPr="0093273D">
        <w:rPr>
          <w:rStyle w:val="wixguard"/>
          <w:rFonts w:ascii="Palatino Linotype" w:hAnsi="Palatino Linotype"/>
          <w:color w:val="FFFFFF" w:themeColor="background1"/>
          <w:sz w:val="33"/>
          <w:szCs w:val="33"/>
          <w:bdr w:val="none" w:sz="0" w:space="0" w:color="auto" w:frame="1"/>
        </w:rPr>
        <w:t xml:space="preserve">          The Salisbury</w:t>
      </w:r>
      <w:r w:rsidR="008502EA" w:rsidRPr="0093273D">
        <w:rPr>
          <w:rStyle w:val="wixguard"/>
          <w:rFonts w:ascii="Palatino Linotype" w:hAnsi="Palatino Linotype"/>
          <w:color w:val="FFFFFF" w:themeColor="background1"/>
          <w:sz w:val="33"/>
          <w:szCs w:val="33"/>
          <w:bdr w:val="none" w:sz="0" w:space="0" w:color="auto" w:frame="1"/>
        </w:rPr>
        <w:t xml:space="preserve"> </w:t>
      </w:r>
      <w:r w:rsidR="008502EA" w:rsidRPr="0093273D">
        <w:rPr>
          <w:rStyle w:val="wixguard"/>
          <w:rFonts w:ascii="Palatino Linotype" w:hAnsi="Palatino Linotype"/>
          <w:i/>
          <w:iCs/>
          <w:color w:val="FFFFFF" w:themeColor="background1"/>
          <w:sz w:val="33"/>
          <w:szCs w:val="33"/>
          <w:bdr w:val="none" w:sz="0" w:space="0" w:color="auto" w:frame="1"/>
        </w:rPr>
        <w:t>(oak veneer)</w:t>
      </w:r>
    </w:p>
    <w:p w14:paraId="66B74A62" w14:textId="32E9CE9E" w:rsidR="00CD42DC" w:rsidRPr="0093273D" w:rsidRDefault="00CD42DC" w:rsidP="007C0784">
      <w:pPr>
        <w:tabs>
          <w:tab w:val="left" w:pos="6960"/>
        </w:tabs>
        <w:rPr>
          <w:color w:val="FFFFFF" w:themeColor="background1"/>
        </w:rPr>
      </w:pPr>
    </w:p>
    <w:p w14:paraId="0AC59976" w14:textId="73E280B2" w:rsidR="007C0784" w:rsidRPr="0093273D" w:rsidRDefault="002D3F2A">
      <w:pPr>
        <w:rPr>
          <w:color w:val="FFFFFF" w:themeColor="background1"/>
        </w:rPr>
      </w:pPr>
      <w:r w:rsidRPr="0093273D">
        <w:rPr>
          <w:noProof/>
          <w:color w:val="FFFFFF" w:themeColor="background1"/>
          <w:lang w:eastAsia="en-GB"/>
        </w:rPr>
        <w:drawing>
          <wp:anchor distT="0" distB="0" distL="114300" distR="114300" simplePos="0" relativeHeight="251673600" behindDoc="1" locked="0" layoutInCell="1" allowOverlap="1" wp14:anchorId="7F007DCE" wp14:editId="73B7D6DF">
            <wp:simplePos x="0" y="0"/>
            <wp:positionH relativeFrom="margin">
              <wp:posOffset>3101975</wp:posOffset>
            </wp:positionH>
            <wp:positionV relativeFrom="margin">
              <wp:posOffset>6302375</wp:posOffset>
            </wp:positionV>
            <wp:extent cx="3261995" cy="1301750"/>
            <wp:effectExtent l="0" t="0" r="0" b="0"/>
            <wp:wrapTight wrapText="bothSides">
              <wp:wrapPolygon edited="0">
                <wp:start x="7442" y="0"/>
                <wp:lineTo x="6307" y="632"/>
                <wp:lineTo x="3910" y="4109"/>
                <wp:lineTo x="3910" y="5374"/>
                <wp:lineTo x="883" y="5690"/>
                <wp:lineTo x="0" y="6638"/>
                <wp:lineTo x="126" y="17385"/>
                <wp:lineTo x="505" y="19598"/>
                <wp:lineTo x="1009" y="20230"/>
                <wp:lineTo x="6055" y="20230"/>
                <wp:lineTo x="11479" y="19598"/>
                <wp:lineTo x="21318" y="17069"/>
                <wp:lineTo x="21444" y="7270"/>
                <wp:lineTo x="21444" y="6006"/>
                <wp:lineTo x="20561" y="5058"/>
                <wp:lineTo x="17282" y="3477"/>
                <wp:lineTo x="8073" y="0"/>
                <wp:lineTo x="7442" y="0"/>
              </wp:wrapPolygon>
            </wp:wrapTight>
            <wp:docPr id="8" name="Picture 8" descr="C:\Temporary Internet FilesContent.Word\Solid Oak Cof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emporary Internet FilesContent.Word\Solid Oak Coffi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1995" cy="130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73D">
        <w:rPr>
          <w:noProof/>
          <w:color w:val="FFFFFF" w:themeColor="background1"/>
          <w:lang w:eastAsia="en-GB"/>
        </w:rPr>
        <w:drawing>
          <wp:anchor distT="0" distB="0" distL="114300" distR="114300" simplePos="0" relativeHeight="251671552" behindDoc="0" locked="0" layoutInCell="1" allowOverlap="1" wp14:anchorId="7446BEB0" wp14:editId="3A739AD3">
            <wp:simplePos x="0" y="0"/>
            <wp:positionH relativeFrom="margin">
              <wp:posOffset>-637722</wp:posOffset>
            </wp:positionH>
            <wp:positionV relativeFrom="margin">
              <wp:posOffset>6307183</wp:posOffset>
            </wp:positionV>
            <wp:extent cx="3168015" cy="1301750"/>
            <wp:effectExtent l="0" t="0" r="0" b="0"/>
            <wp:wrapNone/>
            <wp:docPr id="11" name="Picture 11" descr="C:\Temporary Internet FilesContent.Word\Veneered Oak Coffin - Twekesbu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Temporary Internet FilesContent.Word\Veneered Oak Coffin - Twekesbur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8015" cy="130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C0435" w14:textId="53701124" w:rsidR="00C75B5D" w:rsidRDefault="007C0784" w:rsidP="002D3F2A">
      <w:pPr>
        <w:tabs>
          <w:tab w:val="left" w:pos="8232"/>
        </w:tabs>
        <w:rPr>
          <w:color w:val="FFFFFF" w:themeColor="background1"/>
        </w:rPr>
      </w:pPr>
      <w:r w:rsidRPr="0093273D">
        <w:rPr>
          <w:color w:val="FFFFFF" w:themeColor="background1"/>
        </w:rPr>
        <w:tab/>
      </w:r>
    </w:p>
    <w:p w14:paraId="25214F93" w14:textId="77777777" w:rsidR="00C75B5D" w:rsidRPr="0093273D" w:rsidRDefault="00C75B5D" w:rsidP="007C0784">
      <w:pPr>
        <w:rPr>
          <w:color w:val="FFFFFF" w:themeColor="background1"/>
        </w:rPr>
      </w:pPr>
    </w:p>
    <w:p w14:paraId="7AA0F614" w14:textId="17A48C89" w:rsidR="007C0784" w:rsidRPr="0093273D" w:rsidRDefault="007C0784" w:rsidP="007C0784">
      <w:pPr>
        <w:rPr>
          <w:rStyle w:val="wixguard"/>
          <w:rFonts w:ascii="Palatino Linotype" w:hAnsi="Palatino Linotype"/>
          <w:color w:val="FFFFFF" w:themeColor="background1"/>
          <w:sz w:val="33"/>
          <w:szCs w:val="33"/>
          <w:bdr w:val="none" w:sz="0" w:space="0" w:color="auto" w:frame="1"/>
        </w:rPr>
      </w:pPr>
      <w:r w:rsidRPr="0093273D">
        <w:rPr>
          <w:rStyle w:val="wixguard"/>
          <w:rFonts w:ascii="Palatino Linotype" w:hAnsi="Palatino Linotype"/>
          <w:color w:val="FFFFFF" w:themeColor="background1"/>
          <w:sz w:val="33"/>
          <w:szCs w:val="33"/>
          <w:bdr w:val="none" w:sz="0" w:space="0" w:color="auto" w:frame="1"/>
        </w:rPr>
        <w:t>The</w:t>
      </w:r>
      <w:r w:rsidR="00C75B5D">
        <w:rPr>
          <w:rStyle w:val="wixguard"/>
          <w:rFonts w:ascii="Palatino Linotype" w:hAnsi="Palatino Linotype"/>
          <w:color w:val="FFFFFF" w:themeColor="background1"/>
          <w:sz w:val="33"/>
          <w:szCs w:val="33"/>
          <w:bdr w:val="none" w:sz="0" w:space="0" w:color="auto" w:frame="1"/>
        </w:rPr>
        <w:t xml:space="preserve"> </w:t>
      </w:r>
      <w:r w:rsidR="00C863DF" w:rsidRPr="0093273D">
        <w:rPr>
          <w:rStyle w:val="wixguard"/>
          <w:rFonts w:ascii="Palatino Linotype" w:hAnsi="Palatino Linotype"/>
          <w:color w:val="FFFFFF" w:themeColor="background1"/>
          <w:sz w:val="33"/>
          <w:szCs w:val="33"/>
          <w:bdr w:val="none" w:sz="0" w:space="0" w:color="auto" w:frame="1"/>
        </w:rPr>
        <w:t xml:space="preserve">Burford </w:t>
      </w:r>
      <w:r w:rsidR="008502EA" w:rsidRPr="0093273D">
        <w:rPr>
          <w:rStyle w:val="wixguard"/>
          <w:rFonts w:ascii="Palatino Linotype" w:hAnsi="Palatino Linotype"/>
          <w:i/>
          <w:iCs/>
          <w:color w:val="FFFFFF" w:themeColor="background1"/>
          <w:sz w:val="33"/>
          <w:szCs w:val="33"/>
          <w:bdr w:val="none" w:sz="0" w:space="0" w:color="auto" w:frame="1"/>
        </w:rPr>
        <w:t xml:space="preserve">(oak </w:t>
      </w:r>
      <w:proofErr w:type="gramStart"/>
      <w:r w:rsidR="008502EA" w:rsidRPr="0093273D">
        <w:rPr>
          <w:rStyle w:val="wixguard"/>
          <w:rFonts w:ascii="Palatino Linotype" w:hAnsi="Palatino Linotype"/>
          <w:i/>
          <w:iCs/>
          <w:color w:val="FFFFFF" w:themeColor="background1"/>
          <w:sz w:val="33"/>
          <w:szCs w:val="33"/>
          <w:bdr w:val="none" w:sz="0" w:space="0" w:color="auto" w:frame="1"/>
        </w:rPr>
        <w:t>veneer)</w:t>
      </w:r>
      <w:r w:rsidR="00C863DF" w:rsidRPr="0093273D">
        <w:rPr>
          <w:rStyle w:val="wixguard"/>
          <w:rFonts w:ascii="Palatino Linotype" w:hAnsi="Palatino Linotype"/>
          <w:color w:val="FFFFFF" w:themeColor="background1"/>
          <w:sz w:val="33"/>
          <w:szCs w:val="33"/>
          <w:bdr w:val="none" w:sz="0" w:space="0" w:color="auto" w:frame="1"/>
        </w:rPr>
        <w:t xml:space="preserve">   </w:t>
      </w:r>
      <w:proofErr w:type="gramEnd"/>
      <w:r w:rsidR="00C863DF" w:rsidRPr="0093273D">
        <w:rPr>
          <w:rStyle w:val="wixguard"/>
          <w:rFonts w:ascii="Palatino Linotype" w:hAnsi="Palatino Linotype"/>
          <w:color w:val="FFFFFF" w:themeColor="background1"/>
          <w:sz w:val="33"/>
          <w:szCs w:val="33"/>
          <w:bdr w:val="none" w:sz="0" w:space="0" w:color="auto" w:frame="1"/>
        </w:rPr>
        <w:t xml:space="preserve">               </w:t>
      </w:r>
      <w:r w:rsidR="008502EA" w:rsidRPr="0093273D">
        <w:rPr>
          <w:rStyle w:val="wixguard"/>
          <w:rFonts w:ascii="Palatino Linotype" w:hAnsi="Palatino Linotype"/>
          <w:color w:val="FFFFFF" w:themeColor="background1"/>
          <w:sz w:val="33"/>
          <w:szCs w:val="33"/>
          <w:bdr w:val="none" w:sz="0" w:space="0" w:color="auto" w:frame="1"/>
        </w:rPr>
        <w:t xml:space="preserve"> </w:t>
      </w:r>
      <w:r w:rsidR="00C863DF" w:rsidRPr="0093273D">
        <w:rPr>
          <w:rStyle w:val="wixguard"/>
          <w:rFonts w:ascii="Palatino Linotype" w:hAnsi="Palatino Linotype"/>
          <w:color w:val="FFFFFF" w:themeColor="background1"/>
          <w:sz w:val="33"/>
          <w:szCs w:val="33"/>
          <w:bdr w:val="none" w:sz="0" w:space="0" w:color="auto" w:frame="1"/>
        </w:rPr>
        <w:t xml:space="preserve">The Avebury </w:t>
      </w:r>
      <w:r w:rsidR="008502EA" w:rsidRPr="0093273D">
        <w:rPr>
          <w:rStyle w:val="wixguard"/>
          <w:rFonts w:ascii="Palatino Linotype" w:hAnsi="Palatino Linotype"/>
          <w:color w:val="FFFFFF" w:themeColor="background1"/>
          <w:sz w:val="33"/>
          <w:szCs w:val="33"/>
          <w:bdr w:val="none" w:sz="0" w:space="0" w:color="auto" w:frame="1"/>
        </w:rPr>
        <w:t xml:space="preserve"> </w:t>
      </w:r>
      <w:r w:rsidR="008502EA" w:rsidRPr="0093273D">
        <w:rPr>
          <w:rStyle w:val="wixguard"/>
          <w:rFonts w:ascii="Palatino Linotype" w:hAnsi="Palatino Linotype"/>
          <w:i/>
          <w:iCs/>
          <w:color w:val="FFFFFF" w:themeColor="background1"/>
          <w:sz w:val="33"/>
          <w:szCs w:val="33"/>
          <w:bdr w:val="none" w:sz="0" w:space="0" w:color="auto" w:frame="1"/>
        </w:rPr>
        <w:t>(</w:t>
      </w:r>
      <w:r w:rsidR="004F7D71" w:rsidRPr="0093273D">
        <w:rPr>
          <w:rStyle w:val="wixguard"/>
          <w:rFonts w:ascii="Palatino Linotype" w:hAnsi="Palatino Linotype"/>
          <w:i/>
          <w:iCs/>
          <w:color w:val="FFFFFF" w:themeColor="background1"/>
          <w:sz w:val="33"/>
          <w:szCs w:val="33"/>
          <w:bdr w:val="none" w:sz="0" w:space="0" w:color="auto" w:frame="1"/>
        </w:rPr>
        <w:t>Solid oak</w:t>
      </w:r>
      <w:r w:rsidR="008502EA" w:rsidRPr="0093273D">
        <w:rPr>
          <w:rStyle w:val="wixguard"/>
          <w:rFonts w:ascii="Palatino Linotype" w:hAnsi="Palatino Linotype"/>
          <w:i/>
          <w:iCs/>
          <w:color w:val="FFFFFF" w:themeColor="background1"/>
          <w:sz w:val="33"/>
          <w:szCs w:val="33"/>
          <w:bdr w:val="none" w:sz="0" w:space="0" w:color="auto" w:frame="1"/>
        </w:rPr>
        <w:t>)</w:t>
      </w:r>
    </w:p>
    <w:p w14:paraId="15A4ADCE" w14:textId="0A4CB17A" w:rsidR="00C863DF" w:rsidRPr="0093273D" w:rsidRDefault="00C863DF" w:rsidP="00C863DF">
      <w:pPr>
        <w:rPr>
          <w:color w:val="FFFFFF" w:themeColor="background1"/>
        </w:rPr>
      </w:pPr>
    </w:p>
    <w:p w14:paraId="19F36754" w14:textId="22730875" w:rsidR="00C863DF" w:rsidRPr="0093273D" w:rsidRDefault="00C863DF" w:rsidP="00C863DF">
      <w:pPr>
        <w:rPr>
          <w:color w:val="FFFFFF" w:themeColor="background1"/>
        </w:rPr>
      </w:pPr>
    </w:p>
    <w:p w14:paraId="20DAE063" w14:textId="3EF02672" w:rsidR="00C863DF" w:rsidRPr="0093273D" w:rsidRDefault="00C75B5D" w:rsidP="00C863DF">
      <w:pPr>
        <w:rPr>
          <w:color w:val="FFFFFF" w:themeColor="background1"/>
        </w:rPr>
      </w:pPr>
      <w:r w:rsidRPr="0093273D">
        <w:rPr>
          <w:noProof/>
          <w:color w:val="FFFFFF" w:themeColor="background1"/>
          <w:lang w:eastAsia="en-GB"/>
        </w:rPr>
        <w:drawing>
          <wp:anchor distT="0" distB="0" distL="114300" distR="114300" simplePos="0" relativeHeight="251679744" behindDoc="0" locked="0" layoutInCell="1" allowOverlap="1" wp14:anchorId="4395FA70" wp14:editId="75D5C640">
            <wp:simplePos x="0" y="0"/>
            <wp:positionH relativeFrom="margin">
              <wp:posOffset>-600710</wp:posOffset>
            </wp:positionH>
            <wp:positionV relativeFrom="margin">
              <wp:posOffset>314415</wp:posOffset>
            </wp:positionV>
            <wp:extent cx="3329782" cy="1379220"/>
            <wp:effectExtent l="0" t="0" r="4445" b="0"/>
            <wp:wrapNone/>
            <wp:docPr id="156572313" name="Picture 156572313" descr="C:\Temporary Internet FilesContent.Word\solid oak longd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Temporary Internet FilesContent.Word\solid oak longd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29782" cy="1379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DAD49" w14:textId="00073639" w:rsidR="00C863DF" w:rsidRPr="0093273D" w:rsidRDefault="00C75B5D" w:rsidP="00C863DF">
      <w:pPr>
        <w:rPr>
          <w:color w:val="FFFFFF" w:themeColor="background1"/>
        </w:rPr>
      </w:pPr>
      <w:r w:rsidRPr="0093273D">
        <w:rPr>
          <w:noProof/>
          <w:color w:val="FFFFFF" w:themeColor="background1"/>
          <w:lang w:eastAsia="en-GB"/>
        </w:rPr>
        <w:drawing>
          <wp:anchor distT="0" distB="0" distL="114300" distR="114300" simplePos="0" relativeHeight="251675648" behindDoc="0" locked="0" layoutInCell="1" allowOverlap="1" wp14:anchorId="25952CA6" wp14:editId="3922844B">
            <wp:simplePos x="0" y="0"/>
            <wp:positionH relativeFrom="margin">
              <wp:posOffset>3145790</wp:posOffset>
            </wp:positionH>
            <wp:positionV relativeFrom="margin">
              <wp:posOffset>363311</wp:posOffset>
            </wp:positionV>
            <wp:extent cx="3362960" cy="1332865"/>
            <wp:effectExtent l="0" t="0" r="8890" b="0"/>
            <wp:wrapNone/>
            <wp:docPr id="17" name="Picture 17" descr="C:\Temporary Internet FilesContent.Word\Veneered Longdon Cas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Temporary Internet FilesContent.Word\Veneered Longdon Caske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62960" cy="1332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24921" w14:textId="2133CC3E" w:rsidR="00C863DF" w:rsidRPr="0093273D" w:rsidRDefault="00C863DF" w:rsidP="00C863DF">
      <w:pPr>
        <w:rPr>
          <w:color w:val="FFFFFF" w:themeColor="background1"/>
        </w:rPr>
      </w:pPr>
    </w:p>
    <w:p w14:paraId="297673F0" w14:textId="165CE45E" w:rsidR="00C863DF" w:rsidRPr="0093273D" w:rsidRDefault="00C863DF" w:rsidP="00C863DF">
      <w:pPr>
        <w:rPr>
          <w:color w:val="FFFFFF" w:themeColor="background1"/>
        </w:rPr>
      </w:pPr>
    </w:p>
    <w:p w14:paraId="5F0B01FE" w14:textId="46563A78" w:rsidR="00C75B5D" w:rsidRDefault="00C75B5D" w:rsidP="00C863DF">
      <w:pPr>
        <w:rPr>
          <w:rStyle w:val="wixguard"/>
          <w:rFonts w:ascii="Palatino Linotype" w:hAnsi="Palatino Linotype"/>
          <w:color w:val="FFFFFF" w:themeColor="background1"/>
          <w:sz w:val="33"/>
          <w:szCs w:val="33"/>
          <w:bdr w:val="none" w:sz="0" w:space="0" w:color="auto" w:frame="1"/>
        </w:rPr>
      </w:pPr>
    </w:p>
    <w:p w14:paraId="368FE10B" w14:textId="5B86F78D" w:rsidR="00C863DF" w:rsidRPr="0093273D" w:rsidRDefault="002D3F2A" w:rsidP="00C863DF">
      <w:pPr>
        <w:rPr>
          <w:rStyle w:val="wixguard"/>
          <w:rFonts w:ascii="Palatino Linotype" w:hAnsi="Palatino Linotype"/>
          <w:i/>
          <w:iCs/>
          <w:color w:val="FFFFFF" w:themeColor="background1"/>
          <w:sz w:val="33"/>
          <w:szCs w:val="33"/>
          <w:bdr w:val="none" w:sz="0" w:space="0" w:color="auto" w:frame="1"/>
        </w:rPr>
      </w:pPr>
      <w:r>
        <w:rPr>
          <w:noProof/>
          <w:lang w:eastAsia="en-GB"/>
        </w:rPr>
        <w:drawing>
          <wp:anchor distT="0" distB="0" distL="114300" distR="114300" simplePos="0" relativeHeight="251714560" behindDoc="0" locked="0" layoutInCell="1" allowOverlap="1" wp14:anchorId="0DDC6130" wp14:editId="14C44EC6">
            <wp:simplePos x="0" y="0"/>
            <wp:positionH relativeFrom="margin">
              <wp:posOffset>-615950</wp:posOffset>
            </wp:positionH>
            <wp:positionV relativeFrom="margin">
              <wp:posOffset>2299970</wp:posOffset>
            </wp:positionV>
            <wp:extent cx="3446501" cy="1427480"/>
            <wp:effectExtent l="0" t="0" r="1905" b="0"/>
            <wp:wrapNone/>
            <wp:docPr id="15" name="Picture 15" descr="C:\Temporary Internet FilesContent.Word\solid ast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Temporary Internet FilesContent.Word\solid aston .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6501"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3DF" w:rsidRPr="0093273D">
        <w:rPr>
          <w:rStyle w:val="wixguard"/>
          <w:rFonts w:ascii="Palatino Linotype" w:hAnsi="Palatino Linotype"/>
          <w:color w:val="FFFFFF" w:themeColor="background1"/>
          <w:sz w:val="33"/>
          <w:szCs w:val="33"/>
          <w:bdr w:val="none" w:sz="0" w:space="0" w:color="auto" w:frame="1"/>
        </w:rPr>
        <w:t>The Marlborough</w:t>
      </w:r>
      <w:r w:rsidR="004F7D71" w:rsidRPr="0093273D">
        <w:rPr>
          <w:rStyle w:val="wixguard"/>
          <w:rFonts w:ascii="Palatino Linotype" w:hAnsi="Palatino Linotype"/>
          <w:color w:val="FFFFFF" w:themeColor="background1"/>
          <w:sz w:val="33"/>
          <w:szCs w:val="33"/>
          <w:bdr w:val="none" w:sz="0" w:space="0" w:color="auto" w:frame="1"/>
        </w:rPr>
        <w:t xml:space="preserve"> </w:t>
      </w:r>
      <w:r w:rsidR="004F7D71" w:rsidRPr="0093273D">
        <w:rPr>
          <w:rStyle w:val="wixguard"/>
          <w:rFonts w:ascii="Palatino Linotype" w:hAnsi="Palatino Linotype"/>
          <w:i/>
          <w:iCs/>
          <w:color w:val="FFFFFF" w:themeColor="background1"/>
          <w:sz w:val="33"/>
          <w:szCs w:val="33"/>
          <w:bdr w:val="none" w:sz="0" w:space="0" w:color="auto" w:frame="1"/>
        </w:rPr>
        <w:t xml:space="preserve">(oak veneer) </w:t>
      </w:r>
      <w:r w:rsidR="00C863DF" w:rsidRPr="0093273D">
        <w:rPr>
          <w:rStyle w:val="wixguard"/>
          <w:rFonts w:ascii="Palatino Linotype" w:hAnsi="Palatino Linotype"/>
          <w:color w:val="FFFFFF" w:themeColor="background1"/>
          <w:sz w:val="33"/>
          <w:szCs w:val="33"/>
          <w:bdr w:val="none" w:sz="0" w:space="0" w:color="auto" w:frame="1"/>
        </w:rPr>
        <w:tab/>
        <w:t>The Somerford</w:t>
      </w:r>
      <w:r w:rsidR="004F7D71" w:rsidRPr="0093273D">
        <w:rPr>
          <w:rStyle w:val="wixguard"/>
          <w:rFonts w:ascii="Palatino Linotype" w:hAnsi="Palatino Linotype"/>
          <w:color w:val="FFFFFF" w:themeColor="background1"/>
          <w:sz w:val="33"/>
          <w:szCs w:val="33"/>
          <w:bdr w:val="none" w:sz="0" w:space="0" w:color="auto" w:frame="1"/>
        </w:rPr>
        <w:t xml:space="preserve"> </w:t>
      </w:r>
      <w:r w:rsidR="004F7D71" w:rsidRPr="0093273D">
        <w:rPr>
          <w:rStyle w:val="wixguard"/>
          <w:rFonts w:ascii="Palatino Linotype" w:hAnsi="Palatino Linotype"/>
          <w:i/>
          <w:iCs/>
          <w:color w:val="FFFFFF" w:themeColor="background1"/>
          <w:sz w:val="33"/>
          <w:szCs w:val="33"/>
          <w:bdr w:val="none" w:sz="0" w:space="0" w:color="auto" w:frame="1"/>
        </w:rPr>
        <w:t>(Solid oak)</w:t>
      </w:r>
    </w:p>
    <w:p w14:paraId="1F725EB5" w14:textId="7F6CB132" w:rsidR="00C863DF" w:rsidRPr="0093273D" w:rsidRDefault="002D3F2A" w:rsidP="00C863DF">
      <w:pPr>
        <w:rPr>
          <w:color w:val="FFFFFF" w:themeColor="background1"/>
        </w:rPr>
      </w:pPr>
      <w:r w:rsidRPr="0093273D">
        <w:rPr>
          <w:noProof/>
          <w:color w:val="FFFFFF" w:themeColor="background1"/>
          <w:lang w:eastAsia="en-GB"/>
        </w:rPr>
        <w:drawing>
          <wp:anchor distT="0" distB="0" distL="114300" distR="114300" simplePos="0" relativeHeight="251681792" behindDoc="0" locked="0" layoutInCell="1" allowOverlap="1" wp14:anchorId="69A9CB00" wp14:editId="618460B9">
            <wp:simplePos x="0" y="0"/>
            <wp:positionH relativeFrom="margin">
              <wp:posOffset>3353435</wp:posOffset>
            </wp:positionH>
            <wp:positionV relativeFrom="margin">
              <wp:posOffset>2305050</wp:posOffset>
            </wp:positionV>
            <wp:extent cx="3017520" cy="1461770"/>
            <wp:effectExtent l="0" t="0" r="0" b="0"/>
            <wp:wrapNone/>
            <wp:docPr id="5" name="Picture 5" descr="C:\Temporary Internet FilesContent.Word\Isis Wi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emporary Internet FilesContent.Word\Isis Willow.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7520" cy="1461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E601B" w14:textId="7F306A58" w:rsidR="00C863DF" w:rsidRPr="0093273D" w:rsidRDefault="00C863DF" w:rsidP="00C863DF">
      <w:pPr>
        <w:rPr>
          <w:color w:val="FFFFFF" w:themeColor="background1"/>
        </w:rPr>
      </w:pPr>
    </w:p>
    <w:p w14:paraId="5DB126ED" w14:textId="46783D45" w:rsidR="00C863DF" w:rsidRPr="0093273D" w:rsidRDefault="00C863DF" w:rsidP="00C863DF">
      <w:pPr>
        <w:tabs>
          <w:tab w:val="left" w:pos="6684"/>
        </w:tabs>
        <w:rPr>
          <w:color w:val="FFFFFF" w:themeColor="background1"/>
        </w:rPr>
      </w:pPr>
      <w:r w:rsidRPr="0093273D">
        <w:rPr>
          <w:color w:val="FFFFFF" w:themeColor="background1"/>
        </w:rPr>
        <w:tab/>
      </w:r>
    </w:p>
    <w:p w14:paraId="7C240252" w14:textId="36BC542D" w:rsidR="00C863DF" w:rsidRPr="0093273D" w:rsidRDefault="00C863DF" w:rsidP="00C863DF">
      <w:pPr>
        <w:tabs>
          <w:tab w:val="left" w:pos="6684"/>
        </w:tabs>
        <w:rPr>
          <w:color w:val="FFFFFF" w:themeColor="background1"/>
        </w:rPr>
      </w:pPr>
    </w:p>
    <w:p w14:paraId="588ADF63" w14:textId="57CC12C0" w:rsidR="00C75B5D" w:rsidRDefault="00C75B5D" w:rsidP="008502EA">
      <w:pPr>
        <w:tabs>
          <w:tab w:val="left" w:pos="6684"/>
        </w:tabs>
        <w:rPr>
          <w:rStyle w:val="wixguard"/>
          <w:rFonts w:ascii="Palatino Linotype" w:hAnsi="Palatino Linotype"/>
          <w:color w:val="FFFFFF" w:themeColor="background1"/>
          <w:sz w:val="33"/>
          <w:szCs w:val="33"/>
          <w:bdr w:val="none" w:sz="0" w:space="0" w:color="auto" w:frame="1"/>
        </w:rPr>
      </w:pPr>
    </w:p>
    <w:p w14:paraId="3A67DD7F" w14:textId="02A9BCF7" w:rsidR="008502EA" w:rsidRPr="0093273D" w:rsidRDefault="008502EA" w:rsidP="008502EA">
      <w:pPr>
        <w:tabs>
          <w:tab w:val="left" w:pos="6684"/>
        </w:tabs>
        <w:rPr>
          <w:rFonts w:ascii="Palatino Linotype" w:hAnsi="Palatino Linotype"/>
          <w:color w:val="FFFFFF" w:themeColor="background1"/>
          <w:sz w:val="33"/>
          <w:szCs w:val="33"/>
          <w:bdr w:val="none" w:sz="0" w:space="0" w:color="auto" w:frame="1"/>
        </w:rPr>
      </w:pPr>
      <w:r w:rsidRPr="0093273D">
        <w:rPr>
          <w:rStyle w:val="wixguard"/>
          <w:rFonts w:ascii="Palatino Linotype" w:hAnsi="Palatino Linotype"/>
          <w:color w:val="FFFFFF" w:themeColor="background1"/>
          <w:sz w:val="33"/>
          <w:szCs w:val="33"/>
          <w:bdr w:val="none" w:sz="0" w:space="0" w:color="auto" w:frame="1"/>
        </w:rPr>
        <w:t xml:space="preserve">The </w:t>
      </w:r>
      <w:proofErr w:type="gramStart"/>
      <w:r w:rsidRPr="0093273D">
        <w:rPr>
          <w:rStyle w:val="wixguard"/>
          <w:rFonts w:ascii="Palatino Linotype" w:hAnsi="Palatino Linotype"/>
          <w:color w:val="FFFFFF" w:themeColor="background1"/>
          <w:sz w:val="33"/>
          <w:szCs w:val="33"/>
          <w:bdr w:val="none" w:sz="0" w:space="0" w:color="auto" w:frame="1"/>
        </w:rPr>
        <w:t xml:space="preserve">Highgrove  </w:t>
      </w:r>
      <w:r w:rsidR="004F7D71" w:rsidRPr="0093273D">
        <w:rPr>
          <w:rStyle w:val="wixguard"/>
          <w:rFonts w:ascii="Palatino Linotype" w:hAnsi="Palatino Linotype"/>
          <w:i/>
          <w:iCs/>
          <w:color w:val="FFFFFF" w:themeColor="background1"/>
          <w:sz w:val="33"/>
          <w:szCs w:val="33"/>
          <w:bdr w:val="none" w:sz="0" w:space="0" w:color="auto" w:frame="1"/>
        </w:rPr>
        <w:t>(</w:t>
      </w:r>
      <w:proofErr w:type="gramEnd"/>
      <w:r w:rsidR="004F7D71" w:rsidRPr="0093273D">
        <w:rPr>
          <w:rStyle w:val="wixguard"/>
          <w:rFonts w:ascii="Palatino Linotype" w:hAnsi="Palatino Linotype"/>
          <w:i/>
          <w:iCs/>
          <w:color w:val="FFFFFF" w:themeColor="background1"/>
          <w:sz w:val="33"/>
          <w:szCs w:val="33"/>
          <w:bdr w:val="none" w:sz="0" w:space="0" w:color="auto" w:frame="1"/>
        </w:rPr>
        <w:t>Solid oak)</w:t>
      </w:r>
      <w:r w:rsidRPr="0093273D">
        <w:rPr>
          <w:rStyle w:val="wixguard"/>
          <w:rFonts w:ascii="Palatino Linotype" w:hAnsi="Palatino Linotype"/>
          <w:color w:val="FFFFFF" w:themeColor="background1"/>
          <w:sz w:val="33"/>
          <w:szCs w:val="33"/>
          <w:bdr w:val="none" w:sz="0" w:space="0" w:color="auto" w:frame="1"/>
        </w:rPr>
        <w:t xml:space="preserve">                     </w:t>
      </w:r>
      <w:r w:rsidR="004F7D71" w:rsidRPr="0093273D">
        <w:rPr>
          <w:rStyle w:val="wixguard"/>
          <w:rFonts w:ascii="Palatino Linotype" w:hAnsi="Palatino Linotype"/>
          <w:color w:val="FFFFFF" w:themeColor="background1"/>
          <w:sz w:val="33"/>
          <w:szCs w:val="33"/>
          <w:bdr w:val="none" w:sz="0" w:space="0" w:color="auto" w:frame="1"/>
        </w:rPr>
        <w:t xml:space="preserve">    </w:t>
      </w:r>
      <w:r w:rsidRPr="0093273D">
        <w:rPr>
          <w:rStyle w:val="wixguard"/>
          <w:rFonts w:ascii="Palatino Linotype" w:hAnsi="Palatino Linotype"/>
          <w:color w:val="FFFFFF" w:themeColor="background1"/>
          <w:sz w:val="33"/>
          <w:szCs w:val="33"/>
          <w:bdr w:val="none" w:sz="0" w:space="0" w:color="auto" w:frame="1"/>
        </w:rPr>
        <w:t xml:space="preserve">    The Round Willow</w:t>
      </w:r>
    </w:p>
    <w:p w14:paraId="3C4EE32E" w14:textId="4AFEFA10" w:rsidR="00C863DF" w:rsidRPr="0093273D" w:rsidRDefault="002D3F2A" w:rsidP="008502EA">
      <w:pPr>
        <w:tabs>
          <w:tab w:val="left" w:pos="6684"/>
        </w:tabs>
        <w:rPr>
          <w:color w:val="FFFFFF" w:themeColor="background1"/>
        </w:rPr>
      </w:pPr>
      <w:r w:rsidRPr="0093273D">
        <w:rPr>
          <w:noProof/>
          <w:color w:val="FFFFFF" w:themeColor="background1"/>
          <w:lang w:eastAsia="en-GB"/>
        </w:rPr>
        <w:drawing>
          <wp:anchor distT="0" distB="0" distL="114300" distR="114300" simplePos="0" relativeHeight="251683840" behindDoc="0" locked="0" layoutInCell="1" allowOverlap="1" wp14:anchorId="6F40FCB2" wp14:editId="48041060">
            <wp:simplePos x="0" y="0"/>
            <wp:positionH relativeFrom="margin">
              <wp:posOffset>-617855</wp:posOffset>
            </wp:positionH>
            <wp:positionV relativeFrom="margin">
              <wp:posOffset>4555490</wp:posOffset>
            </wp:positionV>
            <wp:extent cx="3331210" cy="1394460"/>
            <wp:effectExtent l="0" t="0" r="2540" b="0"/>
            <wp:wrapNone/>
            <wp:docPr id="7" name="Picture 7" descr="C:\Temporary Internet FilesContent.Word\Larkspur Wi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Temporary Internet FilesContent.Word\Larkspur Willow.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1210" cy="1394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00759" w14:textId="32CC2476" w:rsidR="00C863DF" w:rsidRPr="0093273D" w:rsidRDefault="002D3F2A" w:rsidP="00C863DF">
      <w:pPr>
        <w:tabs>
          <w:tab w:val="left" w:pos="6684"/>
        </w:tabs>
        <w:rPr>
          <w:color w:val="FFFFFF" w:themeColor="background1"/>
        </w:rPr>
      </w:pPr>
      <w:r w:rsidRPr="0093273D">
        <w:rPr>
          <w:noProof/>
          <w:color w:val="FFFFFF" w:themeColor="background1"/>
          <w:lang w:eastAsia="en-GB"/>
        </w:rPr>
        <w:drawing>
          <wp:anchor distT="0" distB="0" distL="114300" distR="114300" simplePos="0" relativeHeight="251685888" behindDoc="1" locked="0" layoutInCell="1" allowOverlap="1" wp14:anchorId="4B27BAE7" wp14:editId="413D779F">
            <wp:simplePos x="0" y="0"/>
            <wp:positionH relativeFrom="margin">
              <wp:posOffset>3231515</wp:posOffset>
            </wp:positionH>
            <wp:positionV relativeFrom="margin">
              <wp:posOffset>4563110</wp:posOffset>
            </wp:positionV>
            <wp:extent cx="3141980" cy="1649095"/>
            <wp:effectExtent l="0" t="0" r="0" b="0"/>
            <wp:wrapTight wrapText="bothSides">
              <wp:wrapPolygon edited="0">
                <wp:start x="9167" y="250"/>
                <wp:lineTo x="6286" y="4242"/>
                <wp:lineTo x="1703" y="8733"/>
                <wp:lineTo x="524" y="10480"/>
                <wp:lineTo x="262" y="11727"/>
                <wp:lineTo x="393" y="12725"/>
                <wp:lineTo x="1441" y="16718"/>
                <wp:lineTo x="1441" y="17466"/>
                <wp:lineTo x="3536" y="20710"/>
                <wp:lineTo x="5108" y="20710"/>
                <wp:lineTo x="13620" y="16967"/>
                <wp:lineTo x="20168" y="12725"/>
                <wp:lineTo x="20954" y="8983"/>
                <wp:lineTo x="21216" y="6487"/>
                <wp:lineTo x="20168" y="4990"/>
                <wp:lineTo x="18073" y="4741"/>
                <wp:lineTo x="18204" y="3743"/>
                <wp:lineTo x="13358" y="749"/>
                <wp:lineTo x="11656" y="250"/>
                <wp:lineTo x="9167" y="250"/>
              </wp:wrapPolygon>
            </wp:wrapTight>
            <wp:docPr id="13" name="Picture 13" descr="C:\Temporary Internet FilesContent.Word\Willow-P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Temporary Internet FilesContent.Word\Willow-Po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1980" cy="1649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E2A8F" w14:textId="291926F3" w:rsidR="008502EA" w:rsidRPr="0093273D" w:rsidRDefault="008502EA" w:rsidP="008502EA">
      <w:pPr>
        <w:rPr>
          <w:color w:val="FFFFFF" w:themeColor="background1"/>
        </w:rPr>
      </w:pPr>
    </w:p>
    <w:p w14:paraId="0CF44210" w14:textId="4AEF73D1" w:rsidR="008502EA" w:rsidRPr="0093273D" w:rsidRDefault="008502EA" w:rsidP="008502EA">
      <w:pPr>
        <w:rPr>
          <w:color w:val="FFFFFF" w:themeColor="background1"/>
        </w:rPr>
      </w:pPr>
    </w:p>
    <w:p w14:paraId="54033858" w14:textId="0E394119" w:rsidR="00C75B5D" w:rsidRDefault="00C75B5D" w:rsidP="008502EA">
      <w:pPr>
        <w:rPr>
          <w:rStyle w:val="wixguard"/>
          <w:rFonts w:ascii="Palatino Linotype" w:hAnsi="Palatino Linotype"/>
          <w:color w:val="FFFFFF" w:themeColor="background1"/>
          <w:sz w:val="33"/>
          <w:szCs w:val="33"/>
          <w:bdr w:val="none" w:sz="0" w:space="0" w:color="auto" w:frame="1"/>
        </w:rPr>
      </w:pPr>
    </w:p>
    <w:p w14:paraId="46DC8C4D" w14:textId="561DDE48" w:rsidR="002D3F2A" w:rsidRDefault="002D3F2A" w:rsidP="008502EA">
      <w:pPr>
        <w:rPr>
          <w:rStyle w:val="wixguard"/>
          <w:rFonts w:ascii="Palatino Linotype" w:hAnsi="Palatino Linotype"/>
          <w:color w:val="FFFFFF" w:themeColor="background1"/>
          <w:sz w:val="33"/>
          <w:szCs w:val="33"/>
          <w:bdr w:val="none" w:sz="0" w:space="0" w:color="auto" w:frame="1"/>
        </w:rPr>
      </w:pPr>
    </w:p>
    <w:p w14:paraId="14C8896D" w14:textId="2AE0870D" w:rsidR="00C75B5D" w:rsidRDefault="002D3F2A" w:rsidP="008502EA">
      <w:pPr>
        <w:rPr>
          <w:rStyle w:val="wixguard"/>
          <w:rFonts w:ascii="Palatino Linotype" w:hAnsi="Palatino Linotype"/>
          <w:color w:val="FFFFFF" w:themeColor="background1"/>
          <w:sz w:val="33"/>
          <w:szCs w:val="33"/>
          <w:bdr w:val="none" w:sz="0" w:space="0" w:color="auto" w:frame="1"/>
        </w:rPr>
      </w:pPr>
      <w:r>
        <w:rPr>
          <w:noProof/>
          <w:lang w:eastAsia="en-GB"/>
        </w:rPr>
        <w:drawing>
          <wp:anchor distT="0" distB="0" distL="114300" distR="114300" simplePos="0" relativeHeight="251716608" behindDoc="0" locked="0" layoutInCell="1" allowOverlap="1" wp14:anchorId="1BB30C05" wp14:editId="3958D64C">
            <wp:simplePos x="0" y="0"/>
            <wp:positionH relativeFrom="margin">
              <wp:posOffset>2717618</wp:posOffset>
            </wp:positionH>
            <wp:positionV relativeFrom="margin">
              <wp:posOffset>6480175</wp:posOffset>
            </wp:positionV>
            <wp:extent cx="3657600" cy="2453309"/>
            <wp:effectExtent l="0" t="0" r="0" b="0"/>
            <wp:wrapNone/>
            <wp:docPr id="3" name="Picture 3" descr="C:\Temporary Internet FilesContent.Word\Colourf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orary Internet FilesContent.Word\Colourfu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4533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73D">
        <w:rPr>
          <w:noProof/>
          <w:color w:val="FFFFFF" w:themeColor="background1"/>
          <w:lang w:eastAsia="en-GB"/>
        </w:rPr>
        <w:drawing>
          <wp:anchor distT="0" distB="0" distL="114300" distR="114300" simplePos="0" relativeHeight="251699200" behindDoc="0" locked="0" layoutInCell="1" allowOverlap="1" wp14:anchorId="68AE30A6" wp14:editId="09E0B114">
            <wp:simplePos x="0" y="0"/>
            <wp:positionH relativeFrom="margin">
              <wp:posOffset>-1143635</wp:posOffset>
            </wp:positionH>
            <wp:positionV relativeFrom="margin">
              <wp:posOffset>6384925</wp:posOffset>
            </wp:positionV>
            <wp:extent cx="3979545" cy="2154555"/>
            <wp:effectExtent l="0" t="0" r="0" b="0"/>
            <wp:wrapNone/>
            <wp:docPr id="12" name="Picture 12" descr="C:\Temporary Internet FilesContent.Word\Seagrass-coffin-tradit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orary Internet FilesContent.Word\Seagrass-coffin-traditional.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397954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02EA" w:rsidRPr="0093273D">
        <w:rPr>
          <w:rStyle w:val="wixguard"/>
          <w:rFonts w:ascii="Palatino Linotype" w:hAnsi="Palatino Linotype"/>
          <w:color w:val="FFFFFF" w:themeColor="background1"/>
          <w:sz w:val="33"/>
          <w:szCs w:val="33"/>
          <w:bdr w:val="none" w:sz="0" w:space="0" w:color="auto" w:frame="1"/>
        </w:rPr>
        <w:t xml:space="preserve">The Traditional Willow                                       </w:t>
      </w:r>
    </w:p>
    <w:p w14:paraId="6929D1A6" w14:textId="73E90484" w:rsidR="008502EA" w:rsidRPr="0093273D" w:rsidRDefault="008502EA" w:rsidP="00C75B5D">
      <w:pPr>
        <w:jc w:val="right"/>
        <w:rPr>
          <w:color w:val="FFFFFF" w:themeColor="background1"/>
        </w:rPr>
      </w:pPr>
      <w:r w:rsidRPr="0093273D">
        <w:rPr>
          <w:rStyle w:val="wixguard"/>
          <w:rFonts w:ascii="Palatino Linotype" w:hAnsi="Palatino Linotype"/>
          <w:color w:val="FFFFFF" w:themeColor="background1"/>
          <w:sz w:val="33"/>
          <w:szCs w:val="33"/>
          <w:bdr w:val="none" w:sz="0" w:space="0" w:color="auto" w:frame="1"/>
        </w:rPr>
        <w:t xml:space="preserve">The Willow Pod    </w:t>
      </w:r>
    </w:p>
    <w:p w14:paraId="76DA6AAE" w14:textId="187C898C" w:rsidR="008502EA" w:rsidRPr="0093273D" w:rsidRDefault="008502EA" w:rsidP="008502EA">
      <w:pPr>
        <w:rPr>
          <w:color w:val="FFFFFF" w:themeColor="background1"/>
        </w:rPr>
      </w:pPr>
    </w:p>
    <w:p w14:paraId="6CA937A2" w14:textId="10E88700" w:rsidR="008502EA" w:rsidRPr="0093273D" w:rsidRDefault="008502EA" w:rsidP="008502EA">
      <w:pPr>
        <w:rPr>
          <w:color w:val="FFFFFF" w:themeColor="background1"/>
        </w:rPr>
      </w:pPr>
    </w:p>
    <w:p w14:paraId="47C602F8" w14:textId="19DFB2E5" w:rsidR="008502EA" w:rsidRPr="0093273D" w:rsidRDefault="008502EA" w:rsidP="008502EA">
      <w:pPr>
        <w:rPr>
          <w:color w:val="FFFFFF" w:themeColor="background1"/>
        </w:rPr>
      </w:pPr>
    </w:p>
    <w:p w14:paraId="4D28A4E7" w14:textId="7E070394" w:rsidR="008502EA" w:rsidRPr="0093273D" w:rsidRDefault="008502EA" w:rsidP="008502EA">
      <w:pPr>
        <w:rPr>
          <w:color w:val="FFFFFF" w:themeColor="background1"/>
        </w:rPr>
      </w:pPr>
    </w:p>
    <w:p w14:paraId="77515731" w14:textId="3FACACA7" w:rsidR="008502EA" w:rsidRPr="0093273D" w:rsidRDefault="008502EA" w:rsidP="008502EA">
      <w:pPr>
        <w:rPr>
          <w:color w:val="FFFFFF" w:themeColor="background1"/>
        </w:rPr>
      </w:pPr>
    </w:p>
    <w:p w14:paraId="1D7CFDFB" w14:textId="1C78DF8C" w:rsidR="008502EA" w:rsidRPr="0093273D" w:rsidRDefault="008502EA" w:rsidP="008502EA">
      <w:pPr>
        <w:rPr>
          <w:rStyle w:val="wixguard"/>
          <w:rFonts w:ascii="Palatino Linotype" w:hAnsi="Palatino Linotype"/>
          <w:color w:val="FFFFFF" w:themeColor="background1"/>
          <w:sz w:val="33"/>
          <w:szCs w:val="33"/>
          <w:bdr w:val="none" w:sz="0" w:space="0" w:color="auto" w:frame="1"/>
        </w:rPr>
      </w:pPr>
      <w:r w:rsidRPr="0093273D">
        <w:rPr>
          <w:rStyle w:val="wixguard"/>
          <w:rFonts w:ascii="Palatino Linotype" w:hAnsi="Palatino Linotype"/>
          <w:color w:val="FFFFFF" w:themeColor="background1"/>
          <w:sz w:val="33"/>
          <w:szCs w:val="33"/>
          <w:bdr w:val="none" w:sz="0" w:space="0" w:color="auto" w:frame="1"/>
        </w:rPr>
        <w:t xml:space="preserve">The Seagrass Coffin      </w:t>
      </w:r>
      <w:r w:rsidR="004F7D71" w:rsidRPr="0093273D">
        <w:rPr>
          <w:rStyle w:val="wixguard"/>
          <w:rFonts w:ascii="Palatino Linotype" w:hAnsi="Palatino Linotype"/>
          <w:color w:val="FFFFFF" w:themeColor="background1"/>
          <w:sz w:val="33"/>
          <w:szCs w:val="33"/>
          <w:bdr w:val="none" w:sz="0" w:space="0" w:color="auto" w:frame="1"/>
        </w:rPr>
        <w:t xml:space="preserve">   </w:t>
      </w:r>
      <w:r w:rsidRPr="0093273D">
        <w:rPr>
          <w:rStyle w:val="wixguard"/>
          <w:rFonts w:ascii="Palatino Linotype" w:hAnsi="Palatino Linotype"/>
          <w:color w:val="FFFFFF" w:themeColor="background1"/>
          <w:sz w:val="33"/>
          <w:szCs w:val="33"/>
          <w:bdr w:val="none" w:sz="0" w:space="0" w:color="auto" w:frame="1"/>
        </w:rPr>
        <w:t xml:space="preserve">  </w:t>
      </w:r>
      <w:proofErr w:type="gramStart"/>
      <w:r w:rsidRPr="0093273D">
        <w:rPr>
          <w:rStyle w:val="wixguard"/>
          <w:rFonts w:ascii="Palatino Linotype" w:hAnsi="Palatino Linotype"/>
          <w:color w:val="FFFFFF" w:themeColor="background1"/>
          <w:sz w:val="33"/>
          <w:szCs w:val="33"/>
          <w:bdr w:val="none" w:sz="0" w:space="0" w:color="auto" w:frame="1"/>
        </w:rPr>
        <w:t>The</w:t>
      </w:r>
      <w:proofErr w:type="gramEnd"/>
      <w:r w:rsidRPr="0093273D">
        <w:rPr>
          <w:rStyle w:val="wixguard"/>
          <w:rFonts w:ascii="Palatino Linotype" w:hAnsi="Palatino Linotype"/>
          <w:color w:val="FFFFFF" w:themeColor="background1"/>
          <w:sz w:val="33"/>
          <w:szCs w:val="33"/>
          <w:bdr w:val="none" w:sz="0" w:space="0" w:color="auto" w:frame="1"/>
        </w:rPr>
        <w:t xml:space="preserve"> Picture Coffi</w:t>
      </w:r>
      <w:r w:rsidR="004F7D71" w:rsidRPr="0093273D">
        <w:rPr>
          <w:rStyle w:val="wixguard"/>
          <w:rFonts w:ascii="Palatino Linotype" w:hAnsi="Palatino Linotype"/>
          <w:color w:val="FFFFFF" w:themeColor="background1"/>
          <w:sz w:val="33"/>
          <w:szCs w:val="33"/>
          <w:bdr w:val="none" w:sz="0" w:space="0" w:color="auto" w:frame="1"/>
        </w:rPr>
        <w:t>n (</w:t>
      </w:r>
      <w:r w:rsidR="004F7D71" w:rsidRPr="0093273D">
        <w:rPr>
          <w:rStyle w:val="wixguard"/>
          <w:rFonts w:ascii="Palatino Linotype" w:hAnsi="Palatino Linotype"/>
          <w:i/>
          <w:iCs/>
          <w:color w:val="FFFFFF" w:themeColor="background1"/>
          <w:sz w:val="33"/>
          <w:szCs w:val="33"/>
          <w:bdr w:val="none" w:sz="0" w:space="0" w:color="auto" w:frame="1"/>
        </w:rPr>
        <w:t>veneer/cardboard)</w:t>
      </w:r>
    </w:p>
    <w:p w14:paraId="0E6BD3F3" w14:textId="1D8390CF" w:rsidR="00C07415" w:rsidRPr="0093273D" w:rsidRDefault="00C07415" w:rsidP="00B81C85">
      <w:pPr>
        <w:jc w:val="center"/>
        <w:rPr>
          <w:color w:val="FFFFFF" w:themeColor="background1"/>
        </w:rPr>
      </w:pPr>
    </w:p>
    <w:p w14:paraId="30B38C49" w14:textId="77777777" w:rsidR="00407259" w:rsidRDefault="00B81C85" w:rsidP="00407259">
      <w:pPr>
        <w:jc w:val="center"/>
        <w:rPr>
          <w:rFonts w:ascii="Palatino Linotype" w:hAnsi="Palatino Linotype"/>
          <w:b/>
          <w:bCs/>
          <w:sz w:val="24"/>
          <w:szCs w:val="24"/>
          <w:u w:val="single"/>
        </w:rPr>
      </w:pPr>
      <w:r w:rsidRPr="00407259">
        <w:rPr>
          <w:rFonts w:ascii="Palatino Linotype" w:hAnsi="Palatino Linotype"/>
          <w:b/>
          <w:bCs/>
          <w:sz w:val="24"/>
          <w:szCs w:val="24"/>
          <w:u w:val="single"/>
        </w:rPr>
        <w:t>Direct Cremation</w:t>
      </w:r>
    </w:p>
    <w:p w14:paraId="0CA04DCC" w14:textId="6E22F2A3" w:rsidR="00C07415" w:rsidRDefault="00B81C85" w:rsidP="00CE4052">
      <w:pPr>
        <w:jc w:val="center"/>
        <w:rPr>
          <w:rFonts w:ascii="Palatino Linotype" w:hAnsi="Palatino Linotype"/>
          <w:b/>
          <w:bCs/>
          <w:sz w:val="24"/>
          <w:szCs w:val="24"/>
          <w:u w:val="single"/>
        </w:rPr>
      </w:pPr>
      <w:r w:rsidRPr="00B81C85">
        <w:rPr>
          <w:rFonts w:ascii="Palatino Linotype" w:hAnsi="Palatino Linotype"/>
          <w:sz w:val="24"/>
          <w:szCs w:val="24"/>
        </w:rPr>
        <w:t>We offer a direct cremation service that provides a dignified and respectful farewell. We will handle every aspect of the cremation with the personal service we pride ourselves on, carried out with the utmost respect. Unlike national firms, you can rest assured that your loved one will remain in your local area Royal Wootton Bassett, Calne or Malmesbury until the cremation, and we can keep you informed of the date and where this will take place.</w:t>
      </w:r>
    </w:p>
    <w:p w14:paraId="5AB84D23" w14:textId="77777777" w:rsidR="00CE4052" w:rsidRPr="00CE4052" w:rsidRDefault="00CE4052" w:rsidP="00CE4052">
      <w:pPr>
        <w:jc w:val="center"/>
        <w:rPr>
          <w:rFonts w:ascii="Palatino Linotype" w:hAnsi="Palatino Linotype"/>
          <w:b/>
          <w:bCs/>
          <w:sz w:val="24"/>
          <w:szCs w:val="24"/>
          <w:u w:val="single"/>
        </w:rPr>
      </w:pPr>
    </w:p>
    <w:p w14:paraId="52CD70D5" w14:textId="3CF8206F" w:rsidR="00407259" w:rsidRDefault="00407259" w:rsidP="00407259">
      <w:pPr>
        <w:jc w:val="center"/>
        <w:rPr>
          <w:rStyle w:val="wixguard"/>
          <w:rFonts w:ascii="Palatino Linotype" w:hAnsi="Palatino Linotype"/>
          <w:b/>
          <w:bCs/>
          <w:color w:val="FFFFFF" w:themeColor="background1"/>
          <w:sz w:val="24"/>
          <w:szCs w:val="24"/>
          <w:u w:val="single"/>
          <w:bdr w:val="none" w:sz="0" w:space="0" w:color="auto" w:frame="1"/>
        </w:rPr>
      </w:pPr>
      <w:r w:rsidRPr="00B81C85">
        <w:rPr>
          <w:rStyle w:val="wixguard"/>
          <w:rFonts w:ascii="Palatino Linotype" w:hAnsi="Palatino Linotype"/>
          <w:b/>
          <w:bCs/>
          <w:color w:val="FFFFFF" w:themeColor="background1"/>
          <w:sz w:val="24"/>
          <w:szCs w:val="24"/>
          <w:u w:val="single"/>
          <w:bdr w:val="none" w:sz="0" w:space="0" w:color="auto" w:frame="1"/>
        </w:rPr>
        <w:t>Masonry</w:t>
      </w:r>
    </w:p>
    <w:p w14:paraId="2547A166" w14:textId="3B301BC4" w:rsidR="00B81C85" w:rsidRPr="00407259" w:rsidRDefault="00407259" w:rsidP="00407259">
      <w:pPr>
        <w:jc w:val="center"/>
        <w:rPr>
          <w:rStyle w:val="wixguard"/>
          <w:rFonts w:ascii="Palatino Linotype" w:hAnsi="Palatino Linotype"/>
          <w:b/>
          <w:bCs/>
          <w:color w:val="FFFFFF" w:themeColor="background1"/>
          <w:sz w:val="24"/>
          <w:szCs w:val="24"/>
          <w:u w:val="single"/>
          <w:bdr w:val="none" w:sz="0" w:space="0" w:color="auto" w:frame="1"/>
        </w:rPr>
      </w:pPr>
      <w:r>
        <w:rPr>
          <w:rStyle w:val="wixguard"/>
          <w:rFonts w:ascii="Palatino Linotype" w:hAnsi="Palatino Linotype"/>
          <w:color w:val="FFFFFF" w:themeColor="background1"/>
          <w:sz w:val="24"/>
          <w:szCs w:val="24"/>
          <w:bdr w:val="none" w:sz="0" w:space="0" w:color="auto" w:frame="1"/>
        </w:rPr>
        <w:t xml:space="preserve">If your loved one is </w:t>
      </w:r>
      <w:r w:rsidR="0097431F">
        <w:rPr>
          <w:rStyle w:val="wixguard"/>
          <w:rFonts w:ascii="Palatino Linotype" w:hAnsi="Palatino Linotype"/>
          <w:color w:val="FFFFFF" w:themeColor="background1"/>
          <w:sz w:val="24"/>
          <w:szCs w:val="24"/>
          <w:bdr w:val="none" w:sz="0" w:space="0" w:color="auto" w:frame="1"/>
        </w:rPr>
        <w:t>buried,</w:t>
      </w:r>
      <w:r>
        <w:rPr>
          <w:rStyle w:val="wixguard"/>
          <w:rFonts w:ascii="Palatino Linotype" w:hAnsi="Palatino Linotype"/>
          <w:color w:val="FFFFFF" w:themeColor="background1"/>
          <w:sz w:val="24"/>
          <w:szCs w:val="24"/>
          <w:bdr w:val="none" w:sz="0" w:space="0" w:color="auto" w:frame="1"/>
        </w:rPr>
        <w:t xml:space="preserve"> you may wish to place a memorial on the grave. There can be </w:t>
      </w:r>
      <w:proofErr w:type="gramStart"/>
      <w:r>
        <w:rPr>
          <w:rStyle w:val="wixguard"/>
          <w:rFonts w:ascii="Palatino Linotype" w:hAnsi="Palatino Linotype"/>
          <w:color w:val="FFFFFF" w:themeColor="background1"/>
          <w:sz w:val="24"/>
          <w:szCs w:val="24"/>
          <w:bdr w:val="none" w:sz="0" w:space="0" w:color="auto" w:frame="1"/>
        </w:rPr>
        <w:t>a number of</w:t>
      </w:r>
      <w:proofErr w:type="gramEnd"/>
      <w:r>
        <w:rPr>
          <w:rStyle w:val="wixguard"/>
          <w:rFonts w:ascii="Palatino Linotype" w:hAnsi="Palatino Linotype"/>
          <w:color w:val="FFFFFF" w:themeColor="background1"/>
          <w:sz w:val="24"/>
          <w:szCs w:val="24"/>
          <w:bdr w:val="none" w:sz="0" w:space="0" w:color="auto" w:frame="1"/>
        </w:rPr>
        <w:t xml:space="preserve"> rules and regulations depending on where the grave </w:t>
      </w:r>
      <w:r w:rsidR="0097431F">
        <w:rPr>
          <w:rStyle w:val="wixguard"/>
          <w:rFonts w:ascii="Palatino Linotype" w:hAnsi="Palatino Linotype"/>
          <w:color w:val="FFFFFF" w:themeColor="background1"/>
          <w:sz w:val="24"/>
          <w:szCs w:val="24"/>
          <w:bdr w:val="none" w:sz="0" w:space="0" w:color="auto" w:frame="1"/>
        </w:rPr>
        <w:t>is,</w:t>
      </w:r>
      <w:r>
        <w:rPr>
          <w:rStyle w:val="wixguard"/>
          <w:rFonts w:ascii="Palatino Linotype" w:hAnsi="Palatino Linotype"/>
          <w:color w:val="FFFFFF" w:themeColor="background1"/>
          <w:sz w:val="24"/>
          <w:szCs w:val="24"/>
          <w:bdr w:val="none" w:sz="0" w:space="0" w:color="auto" w:frame="1"/>
        </w:rPr>
        <w:t xml:space="preserve"> but we can guide you through these and help you to pick the most suitable stone.</w:t>
      </w:r>
    </w:p>
    <w:p w14:paraId="13D1A303" w14:textId="302F0FF1" w:rsidR="00C07415" w:rsidRPr="00407259" w:rsidRDefault="00C07415" w:rsidP="00C07415">
      <w:pPr>
        <w:rPr>
          <w:rFonts w:ascii="Palatino Linotype" w:hAnsi="Palatino Linotype"/>
          <w:b/>
          <w:bCs/>
          <w:color w:val="FFFFFF" w:themeColor="background1"/>
          <w:sz w:val="24"/>
          <w:szCs w:val="24"/>
          <w:u w:val="single"/>
        </w:rPr>
      </w:pPr>
    </w:p>
    <w:p w14:paraId="6CD12B9B" w14:textId="192699E3" w:rsidR="007269E4" w:rsidRDefault="00407259" w:rsidP="00407259">
      <w:pPr>
        <w:jc w:val="center"/>
        <w:rPr>
          <w:rFonts w:ascii="Palatino Linotype" w:hAnsi="Palatino Linotype"/>
          <w:b/>
          <w:bCs/>
          <w:color w:val="FFFFFF" w:themeColor="background1"/>
          <w:sz w:val="24"/>
          <w:szCs w:val="24"/>
          <w:u w:val="single"/>
        </w:rPr>
      </w:pPr>
      <w:r>
        <w:rPr>
          <w:rFonts w:ascii="Palatino Linotype" w:hAnsi="Palatino Linotype"/>
          <w:b/>
          <w:bCs/>
          <w:color w:val="FFFFFF" w:themeColor="background1"/>
          <w:sz w:val="24"/>
          <w:szCs w:val="24"/>
          <w:u w:val="single"/>
        </w:rPr>
        <w:t xml:space="preserve">Keepsakes &amp; </w:t>
      </w:r>
      <w:r w:rsidRPr="00407259">
        <w:rPr>
          <w:rFonts w:ascii="Palatino Linotype" w:hAnsi="Palatino Linotype"/>
          <w:b/>
          <w:bCs/>
          <w:color w:val="FFFFFF" w:themeColor="background1"/>
          <w:sz w:val="24"/>
          <w:szCs w:val="24"/>
          <w:u w:val="single"/>
        </w:rPr>
        <w:t xml:space="preserve">Ashes Jewellery </w:t>
      </w:r>
    </w:p>
    <w:p w14:paraId="02300D23" w14:textId="59704178" w:rsidR="00407259" w:rsidRPr="00407259" w:rsidRDefault="00407259" w:rsidP="00407259">
      <w:pPr>
        <w:jc w:val="center"/>
        <w:rPr>
          <w:rFonts w:ascii="Palatino Linotype" w:hAnsi="Palatino Linotype"/>
          <w:color w:val="FFFFFF" w:themeColor="background1"/>
          <w:sz w:val="24"/>
          <w:szCs w:val="24"/>
        </w:rPr>
      </w:pPr>
      <w:r>
        <w:rPr>
          <w:rFonts w:ascii="Palatino Linotype" w:hAnsi="Palatino Linotype"/>
          <w:color w:val="FFFFFF" w:themeColor="background1"/>
          <w:sz w:val="24"/>
          <w:szCs w:val="24"/>
        </w:rPr>
        <w:t>If you are looking for a keepsake we offer a wide variety of small urns</w:t>
      </w:r>
      <w:r w:rsidR="00CE4052">
        <w:rPr>
          <w:rFonts w:ascii="Palatino Linotype" w:hAnsi="Palatino Linotype"/>
          <w:color w:val="FFFFFF" w:themeColor="background1"/>
          <w:sz w:val="24"/>
          <w:szCs w:val="24"/>
        </w:rPr>
        <w:t xml:space="preserve">, </w:t>
      </w:r>
      <w:proofErr w:type="gramStart"/>
      <w:r w:rsidR="00CE4052">
        <w:rPr>
          <w:rFonts w:ascii="Palatino Linotype" w:hAnsi="Palatino Linotype"/>
          <w:color w:val="FFFFFF" w:themeColor="background1"/>
          <w:sz w:val="24"/>
          <w:szCs w:val="24"/>
        </w:rPr>
        <w:t>keepsakes</w:t>
      </w:r>
      <w:proofErr w:type="gramEnd"/>
      <w:r w:rsidR="00CE4052">
        <w:rPr>
          <w:rFonts w:ascii="Palatino Linotype" w:hAnsi="Palatino Linotype"/>
          <w:color w:val="FFFFFF" w:themeColor="background1"/>
          <w:sz w:val="24"/>
          <w:szCs w:val="24"/>
        </w:rPr>
        <w:t xml:space="preserve"> and jewellery, including ashes into glass jewellery. </w:t>
      </w:r>
    </w:p>
    <w:p w14:paraId="45B1F872" w14:textId="49B7E1A6" w:rsidR="007269E4" w:rsidRPr="0093273D" w:rsidRDefault="007269E4" w:rsidP="00C07415">
      <w:pPr>
        <w:rPr>
          <w:color w:val="FFFFFF" w:themeColor="background1"/>
        </w:rPr>
      </w:pPr>
    </w:p>
    <w:p w14:paraId="0C04B1A0" w14:textId="2E5871B2" w:rsidR="007269E4" w:rsidRPr="0093273D" w:rsidRDefault="00CE4052" w:rsidP="00C07415">
      <w:pPr>
        <w:rPr>
          <w:color w:val="FFFFFF" w:themeColor="background1"/>
        </w:rPr>
      </w:pPr>
      <w:r>
        <w:rPr>
          <w:noProof/>
        </w:rPr>
        <w:drawing>
          <wp:anchor distT="0" distB="0" distL="114300" distR="114300" simplePos="0" relativeHeight="251717632" behindDoc="0" locked="0" layoutInCell="1" allowOverlap="1" wp14:anchorId="3F0EE11C" wp14:editId="6B7411C7">
            <wp:simplePos x="0" y="0"/>
            <wp:positionH relativeFrom="column">
              <wp:posOffset>762000</wp:posOffset>
            </wp:positionH>
            <wp:positionV relativeFrom="paragraph">
              <wp:posOffset>48895</wp:posOffset>
            </wp:positionV>
            <wp:extent cx="4496048" cy="2997200"/>
            <wp:effectExtent l="0" t="0" r="0" b="0"/>
            <wp:wrapNone/>
            <wp:docPr id="1252542700" name="Picture 1" descr="A person in a black coat walking down a street with a fire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42700" name="Picture 1" descr="A person in a black coat walking down a street with a fire truck&#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96048" cy="2997200"/>
                    </a:xfrm>
                    <a:prstGeom prst="rect">
                      <a:avLst/>
                    </a:prstGeom>
                  </pic:spPr>
                </pic:pic>
              </a:graphicData>
            </a:graphic>
            <wp14:sizeRelH relativeFrom="page">
              <wp14:pctWidth>0</wp14:pctWidth>
            </wp14:sizeRelH>
            <wp14:sizeRelV relativeFrom="page">
              <wp14:pctHeight>0</wp14:pctHeight>
            </wp14:sizeRelV>
          </wp:anchor>
        </w:drawing>
      </w:r>
    </w:p>
    <w:p w14:paraId="189FD5F9" w14:textId="7BF4233C" w:rsidR="00C07415" w:rsidRPr="0093273D" w:rsidRDefault="00C07415" w:rsidP="00C07415">
      <w:pPr>
        <w:rPr>
          <w:color w:val="FFFFFF" w:themeColor="background1"/>
        </w:rPr>
      </w:pPr>
    </w:p>
    <w:p w14:paraId="4A79C3C8" w14:textId="34071E9F" w:rsidR="007269E4" w:rsidRPr="0093273D" w:rsidRDefault="007269E4" w:rsidP="00C07415">
      <w:pPr>
        <w:rPr>
          <w:color w:val="FFFFFF" w:themeColor="background1"/>
        </w:rPr>
      </w:pPr>
    </w:p>
    <w:p w14:paraId="1D4F8356" w14:textId="36D43D14" w:rsidR="007269E4" w:rsidRPr="0093273D" w:rsidRDefault="007269E4" w:rsidP="00C07415">
      <w:pPr>
        <w:rPr>
          <w:color w:val="FFFFFF" w:themeColor="background1"/>
        </w:rPr>
      </w:pPr>
    </w:p>
    <w:p w14:paraId="35D3C6E2" w14:textId="18D0A225" w:rsidR="007269E4" w:rsidRPr="0093273D" w:rsidRDefault="007269E4" w:rsidP="00C07415">
      <w:pPr>
        <w:rPr>
          <w:color w:val="FFFFFF" w:themeColor="background1"/>
        </w:rPr>
      </w:pPr>
    </w:p>
    <w:p w14:paraId="41DEB3AE" w14:textId="37454005" w:rsidR="007269E4" w:rsidRPr="0093273D" w:rsidRDefault="007269E4" w:rsidP="00C07415">
      <w:pPr>
        <w:rPr>
          <w:color w:val="FFFFFF" w:themeColor="background1"/>
        </w:rPr>
      </w:pPr>
    </w:p>
    <w:p w14:paraId="6BE724F9" w14:textId="3857B420" w:rsidR="007269E4" w:rsidRPr="0093273D" w:rsidRDefault="007269E4" w:rsidP="00C07415">
      <w:pPr>
        <w:rPr>
          <w:color w:val="FFFFFF" w:themeColor="background1"/>
        </w:rPr>
      </w:pPr>
    </w:p>
    <w:p w14:paraId="2CCCEB0B" w14:textId="77777777" w:rsidR="007269E4" w:rsidRPr="0093273D" w:rsidRDefault="007269E4" w:rsidP="00C07415">
      <w:pPr>
        <w:rPr>
          <w:color w:val="FFFFFF" w:themeColor="background1"/>
        </w:rPr>
      </w:pPr>
    </w:p>
    <w:p w14:paraId="6138AEB7" w14:textId="77777777" w:rsidR="007269E4" w:rsidRPr="0093273D" w:rsidRDefault="007269E4" w:rsidP="00C07415">
      <w:pPr>
        <w:rPr>
          <w:color w:val="FFFFFF" w:themeColor="background1"/>
        </w:rPr>
      </w:pPr>
    </w:p>
    <w:p w14:paraId="7556ED77" w14:textId="77777777" w:rsidR="007269E4" w:rsidRPr="0093273D" w:rsidRDefault="007269E4" w:rsidP="00C07415">
      <w:pPr>
        <w:rPr>
          <w:color w:val="FFFFFF" w:themeColor="background1"/>
        </w:rPr>
      </w:pPr>
    </w:p>
    <w:p w14:paraId="26AFB21C" w14:textId="77777777" w:rsidR="007269E4" w:rsidRDefault="007269E4" w:rsidP="00C07415">
      <w:pPr>
        <w:rPr>
          <w:color w:val="FFFFFF" w:themeColor="background1"/>
        </w:rPr>
      </w:pPr>
    </w:p>
    <w:p w14:paraId="5EFA1219" w14:textId="77777777" w:rsidR="00CE4052" w:rsidRDefault="00CE4052" w:rsidP="00C07415">
      <w:pPr>
        <w:rPr>
          <w:color w:val="FFFFFF" w:themeColor="background1"/>
        </w:rPr>
      </w:pPr>
    </w:p>
    <w:p w14:paraId="082FB4FA" w14:textId="77777777" w:rsidR="00CE4052" w:rsidRDefault="00CE4052" w:rsidP="00C07415">
      <w:pPr>
        <w:rPr>
          <w:color w:val="FFFFFF" w:themeColor="background1"/>
        </w:rPr>
      </w:pPr>
    </w:p>
    <w:p w14:paraId="5FFCCA3F" w14:textId="77777777" w:rsidR="00CE4052" w:rsidRDefault="00CE4052" w:rsidP="00C07415">
      <w:pPr>
        <w:rPr>
          <w:color w:val="FFFFFF" w:themeColor="background1"/>
        </w:rPr>
      </w:pPr>
    </w:p>
    <w:p w14:paraId="3EF7226A" w14:textId="607D5B8E" w:rsidR="007269E4" w:rsidRPr="00CE4052" w:rsidRDefault="00CE4052" w:rsidP="00CE4052">
      <w:pPr>
        <w:spacing w:after="0" w:line="240" w:lineRule="auto"/>
        <w:jc w:val="center"/>
        <w:textAlignment w:val="baseline"/>
        <w:outlineLvl w:val="1"/>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Pr>
          <w:rFonts w:ascii="Palatino Linotype" w:eastAsia="Times New Roman" w:hAnsi="Palatino Linotype" w:cs="Arial"/>
          <w:bCs/>
          <w:i/>
          <w:iCs/>
          <w:color w:val="CCCC00"/>
          <w:kern w:val="0"/>
          <w:sz w:val="64"/>
          <w:szCs w:val="64"/>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Contact</w:t>
      </w:r>
    </w:p>
    <w:p w14:paraId="3D70AC08" w14:textId="7DB27A4A" w:rsidR="00CE4052" w:rsidRDefault="00CE4052" w:rsidP="00CE4052">
      <w:pPr>
        <w:jc w:val="center"/>
        <w:rPr>
          <w:rFonts w:ascii="Palatino Linotype" w:hAnsi="Palatino Linotype"/>
          <w:sz w:val="24"/>
          <w:szCs w:val="24"/>
        </w:rPr>
      </w:pPr>
      <w:r w:rsidRPr="00CE4052">
        <w:rPr>
          <w:rFonts w:ascii="Palatino Linotype" w:hAnsi="Palatino Linotype"/>
          <w:sz w:val="24"/>
          <w:szCs w:val="24"/>
        </w:rPr>
        <w:t>Our phones are answered 24 hours a day while our Office and Chapel of Rest are open weekdays 9.00am - 5.00pm, and by appointment outside of these hours</w:t>
      </w:r>
      <w:r w:rsidR="0097431F">
        <w:rPr>
          <w:rFonts w:ascii="Palatino Linotype" w:hAnsi="Palatino Linotype"/>
          <w:sz w:val="24"/>
          <w:szCs w:val="24"/>
        </w:rPr>
        <w:t>.</w:t>
      </w:r>
    </w:p>
    <w:p w14:paraId="342DB723" w14:textId="77777777" w:rsidR="00CE4052" w:rsidRPr="00CE4052" w:rsidRDefault="00CE4052" w:rsidP="00CE4052">
      <w:pPr>
        <w:jc w:val="center"/>
        <w:rPr>
          <w:rFonts w:ascii="Palatino Linotype" w:hAnsi="Palatino Linotype"/>
          <w:sz w:val="24"/>
          <w:szCs w:val="24"/>
        </w:rPr>
      </w:pPr>
    </w:p>
    <w:p w14:paraId="02F34493" w14:textId="16F483CA" w:rsidR="00CE4052" w:rsidRPr="00CE4052" w:rsidRDefault="00CE4052" w:rsidP="00CE4052">
      <w:pPr>
        <w:jc w:val="center"/>
        <w:rPr>
          <w:rFonts w:ascii="Palatino Linotype" w:hAnsi="Palatino Linotype"/>
          <w:b/>
          <w:bCs/>
          <w:sz w:val="24"/>
          <w:szCs w:val="24"/>
          <w:u w:val="single"/>
        </w:rPr>
      </w:pPr>
      <w:r w:rsidRPr="00CE4052">
        <w:rPr>
          <w:rFonts w:ascii="Palatino Linotype" w:hAnsi="Palatino Linotype"/>
          <w:b/>
          <w:bCs/>
          <w:sz w:val="24"/>
          <w:szCs w:val="24"/>
          <w:u w:val="single"/>
        </w:rPr>
        <w:t>Royal Wootton Bassett</w:t>
      </w:r>
    </w:p>
    <w:p w14:paraId="7F2775F6" w14:textId="11ECD05E" w:rsidR="00CE4052" w:rsidRDefault="00CE4052" w:rsidP="00CE4052">
      <w:pPr>
        <w:jc w:val="center"/>
        <w:rPr>
          <w:rFonts w:ascii="Palatino Linotype" w:hAnsi="Palatino Linotype"/>
          <w:sz w:val="24"/>
          <w:szCs w:val="24"/>
        </w:rPr>
      </w:pPr>
      <w:r>
        <w:rPr>
          <w:rFonts w:ascii="Palatino Linotype" w:hAnsi="Palatino Linotype"/>
          <w:sz w:val="24"/>
          <w:szCs w:val="24"/>
        </w:rPr>
        <w:t>Johnson and Daltrey Independent Funeral Directors</w:t>
      </w:r>
    </w:p>
    <w:p w14:paraId="4CEAE769" w14:textId="656C19D2" w:rsidR="00CE4052" w:rsidRDefault="00CE4052" w:rsidP="00CE4052">
      <w:pPr>
        <w:jc w:val="center"/>
        <w:rPr>
          <w:rFonts w:ascii="Palatino Linotype" w:hAnsi="Palatino Linotype"/>
          <w:sz w:val="24"/>
          <w:szCs w:val="24"/>
        </w:rPr>
      </w:pPr>
      <w:r>
        <w:rPr>
          <w:rFonts w:ascii="Palatino Linotype" w:hAnsi="Palatino Linotype"/>
          <w:sz w:val="24"/>
          <w:szCs w:val="24"/>
        </w:rPr>
        <w:t>112 High Street</w:t>
      </w:r>
    </w:p>
    <w:p w14:paraId="7F8EA99E" w14:textId="2DC00998" w:rsidR="00CE4052" w:rsidRDefault="00CE4052" w:rsidP="00CE4052">
      <w:pPr>
        <w:jc w:val="center"/>
        <w:rPr>
          <w:rFonts w:ascii="Palatino Linotype" w:hAnsi="Palatino Linotype"/>
          <w:sz w:val="24"/>
          <w:szCs w:val="24"/>
        </w:rPr>
      </w:pPr>
      <w:r>
        <w:rPr>
          <w:rFonts w:ascii="Palatino Linotype" w:hAnsi="Palatino Linotype"/>
          <w:sz w:val="24"/>
          <w:szCs w:val="24"/>
        </w:rPr>
        <w:t>Royal Wootton Bassett</w:t>
      </w:r>
    </w:p>
    <w:p w14:paraId="272523B9" w14:textId="6EF91312" w:rsidR="00CE4052" w:rsidRDefault="00CE4052" w:rsidP="00CE4052">
      <w:pPr>
        <w:jc w:val="center"/>
        <w:rPr>
          <w:rFonts w:ascii="Palatino Linotype" w:hAnsi="Palatino Linotype"/>
          <w:sz w:val="24"/>
          <w:szCs w:val="24"/>
        </w:rPr>
      </w:pPr>
      <w:r>
        <w:rPr>
          <w:rFonts w:ascii="Palatino Linotype" w:hAnsi="Palatino Linotype"/>
          <w:sz w:val="24"/>
          <w:szCs w:val="24"/>
        </w:rPr>
        <w:t>SN4 7AU</w:t>
      </w:r>
    </w:p>
    <w:p w14:paraId="7D38B0C5" w14:textId="2750416E" w:rsidR="00CE4052" w:rsidRDefault="00CE4052" w:rsidP="00CE4052">
      <w:pPr>
        <w:jc w:val="center"/>
        <w:rPr>
          <w:rFonts w:ascii="Palatino Linotype" w:hAnsi="Palatino Linotype"/>
          <w:sz w:val="24"/>
          <w:szCs w:val="24"/>
        </w:rPr>
      </w:pPr>
      <w:r>
        <w:rPr>
          <w:rFonts w:ascii="Palatino Linotype" w:hAnsi="Palatino Linotype"/>
          <w:sz w:val="24"/>
          <w:szCs w:val="24"/>
        </w:rPr>
        <w:t>01793 851400</w:t>
      </w:r>
    </w:p>
    <w:p w14:paraId="23C4B7E2" w14:textId="77777777" w:rsidR="00CE4052" w:rsidRDefault="00CE4052" w:rsidP="00CE4052">
      <w:pPr>
        <w:jc w:val="center"/>
        <w:rPr>
          <w:rFonts w:ascii="Palatino Linotype" w:hAnsi="Palatino Linotype"/>
          <w:sz w:val="24"/>
          <w:szCs w:val="24"/>
        </w:rPr>
      </w:pPr>
    </w:p>
    <w:p w14:paraId="5E0825BD" w14:textId="16D26CC7" w:rsidR="00CE4052" w:rsidRDefault="00CE4052" w:rsidP="00CE4052">
      <w:pPr>
        <w:jc w:val="center"/>
        <w:rPr>
          <w:rFonts w:ascii="Palatino Linotype" w:hAnsi="Palatino Linotype"/>
          <w:b/>
          <w:bCs/>
          <w:sz w:val="24"/>
          <w:szCs w:val="24"/>
          <w:u w:val="single"/>
        </w:rPr>
      </w:pPr>
      <w:r>
        <w:rPr>
          <w:rFonts w:ascii="Palatino Linotype" w:hAnsi="Palatino Linotype"/>
          <w:b/>
          <w:bCs/>
          <w:sz w:val="24"/>
          <w:szCs w:val="24"/>
          <w:u w:val="single"/>
        </w:rPr>
        <w:t>Calne</w:t>
      </w:r>
    </w:p>
    <w:p w14:paraId="2604D1DA" w14:textId="77777777" w:rsidR="00CE4052" w:rsidRDefault="00CE4052" w:rsidP="00CE4052">
      <w:pPr>
        <w:jc w:val="center"/>
        <w:rPr>
          <w:rFonts w:ascii="Palatino Linotype" w:hAnsi="Palatino Linotype"/>
          <w:sz w:val="24"/>
          <w:szCs w:val="24"/>
        </w:rPr>
      </w:pPr>
      <w:r>
        <w:rPr>
          <w:rFonts w:ascii="Palatino Linotype" w:hAnsi="Palatino Linotype"/>
          <w:sz w:val="24"/>
          <w:szCs w:val="24"/>
        </w:rPr>
        <w:t>Johnson and Daltrey Independent Funeral Directors</w:t>
      </w:r>
    </w:p>
    <w:p w14:paraId="258C2EDD" w14:textId="70843BC8" w:rsidR="00CE4052" w:rsidRDefault="00CE4052" w:rsidP="00CE4052">
      <w:pPr>
        <w:jc w:val="center"/>
        <w:rPr>
          <w:rFonts w:ascii="Palatino Linotype" w:hAnsi="Palatino Linotype"/>
          <w:sz w:val="24"/>
          <w:szCs w:val="24"/>
        </w:rPr>
      </w:pPr>
      <w:r>
        <w:rPr>
          <w:rFonts w:ascii="Palatino Linotype" w:hAnsi="Palatino Linotype"/>
          <w:sz w:val="24"/>
          <w:szCs w:val="24"/>
        </w:rPr>
        <w:t>1 Beach Terrace</w:t>
      </w:r>
    </w:p>
    <w:p w14:paraId="5665BB64" w14:textId="28C1279B" w:rsidR="00CE4052" w:rsidRDefault="00CE4052" w:rsidP="00CE4052">
      <w:pPr>
        <w:jc w:val="center"/>
        <w:rPr>
          <w:rFonts w:ascii="Palatino Linotype" w:hAnsi="Palatino Linotype"/>
          <w:sz w:val="24"/>
          <w:szCs w:val="24"/>
        </w:rPr>
      </w:pPr>
      <w:r>
        <w:rPr>
          <w:rFonts w:ascii="Palatino Linotype" w:hAnsi="Palatino Linotype"/>
          <w:sz w:val="24"/>
          <w:szCs w:val="24"/>
        </w:rPr>
        <w:t>Calne</w:t>
      </w:r>
    </w:p>
    <w:p w14:paraId="035674F7" w14:textId="51E944FC" w:rsidR="00CE4052" w:rsidRDefault="00CE4052" w:rsidP="00CE4052">
      <w:pPr>
        <w:jc w:val="center"/>
        <w:rPr>
          <w:rFonts w:ascii="Palatino Linotype" w:hAnsi="Palatino Linotype"/>
          <w:sz w:val="24"/>
          <w:szCs w:val="24"/>
        </w:rPr>
      </w:pPr>
      <w:r>
        <w:rPr>
          <w:rFonts w:ascii="Palatino Linotype" w:hAnsi="Palatino Linotype"/>
          <w:sz w:val="24"/>
          <w:szCs w:val="24"/>
        </w:rPr>
        <w:t>SN11 0RD</w:t>
      </w:r>
    </w:p>
    <w:p w14:paraId="3AE2CE2F" w14:textId="79D22109" w:rsidR="00CE4052" w:rsidRDefault="00CE4052" w:rsidP="00CE4052">
      <w:pPr>
        <w:jc w:val="center"/>
        <w:rPr>
          <w:rFonts w:ascii="Palatino Linotype" w:hAnsi="Palatino Linotype"/>
          <w:sz w:val="24"/>
          <w:szCs w:val="24"/>
        </w:rPr>
      </w:pPr>
      <w:r>
        <w:rPr>
          <w:rFonts w:ascii="Palatino Linotype" w:hAnsi="Palatino Linotype"/>
          <w:sz w:val="24"/>
          <w:szCs w:val="24"/>
        </w:rPr>
        <w:t>01249 821200</w:t>
      </w:r>
    </w:p>
    <w:p w14:paraId="77E7117F" w14:textId="77777777" w:rsidR="00CE4052" w:rsidRDefault="00CE4052" w:rsidP="00CE4052">
      <w:pPr>
        <w:jc w:val="center"/>
        <w:rPr>
          <w:rFonts w:ascii="Palatino Linotype" w:hAnsi="Palatino Linotype"/>
          <w:sz w:val="24"/>
          <w:szCs w:val="24"/>
        </w:rPr>
      </w:pPr>
    </w:p>
    <w:p w14:paraId="2136C451" w14:textId="7AEA6C22" w:rsidR="00CE4052" w:rsidRDefault="00CE4052" w:rsidP="00CE4052">
      <w:pPr>
        <w:jc w:val="center"/>
        <w:rPr>
          <w:rFonts w:ascii="Palatino Linotype" w:hAnsi="Palatino Linotype"/>
          <w:b/>
          <w:bCs/>
          <w:sz w:val="24"/>
          <w:szCs w:val="24"/>
          <w:u w:val="single"/>
        </w:rPr>
      </w:pPr>
      <w:r w:rsidRPr="00CE4052">
        <w:rPr>
          <w:rFonts w:ascii="Palatino Linotype" w:hAnsi="Palatino Linotype"/>
          <w:b/>
          <w:bCs/>
          <w:sz w:val="24"/>
          <w:szCs w:val="24"/>
          <w:u w:val="single"/>
        </w:rPr>
        <w:t>Malmesbury</w:t>
      </w:r>
    </w:p>
    <w:p w14:paraId="4449C8C9" w14:textId="5C0C230E" w:rsidR="00CE4052" w:rsidRPr="00CE4052" w:rsidRDefault="00CE4052" w:rsidP="00CE4052">
      <w:pPr>
        <w:jc w:val="center"/>
        <w:rPr>
          <w:rFonts w:ascii="Palatino Linotype" w:hAnsi="Palatino Linotype"/>
          <w:sz w:val="24"/>
          <w:szCs w:val="24"/>
        </w:rPr>
      </w:pPr>
      <w:r w:rsidRPr="00CE4052">
        <w:rPr>
          <w:rFonts w:ascii="Palatino Linotype" w:hAnsi="Palatino Linotype"/>
          <w:sz w:val="24"/>
          <w:szCs w:val="24"/>
        </w:rPr>
        <w:t>Brooks Independent Funeral Directors</w:t>
      </w:r>
    </w:p>
    <w:p w14:paraId="03FF0BB3" w14:textId="6515C616" w:rsidR="00CE4052" w:rsidRPr="00CE4052" w:rsidRDefault="00CE4052" w:rsidP="00CE4052">
      <w:pPr>
        <w:jc w:val="center"/>
        <w:rPr>
          <w:rFonts w:ascii="Palatino Linotype" w:hAnsi="Palatino Linotype"/>
          <w:sz w:val="24"/>
          <w:szCs w:val="24"/>
        </w:rPr>
      </w:pPr>
      <w:r w:rsidRPr="00CE4052">
        <w:rPr>
          <w:rFonts w:ascii="Palatino Linotype" w:hAnsi="Palatino Linotype"/>
          <w:sz w:val="24"/>
          <w:szCs w:val="24"/>
        </w:rPr>
        <w:t>21 High Street</w:t>
      </w:r>
    </w:p>
    <w:p w14:paraId="034427BB" w14:textId="5B8CFF78" w:rsidR="00CE4052" w:rsidRPr="00CE4052" w:rsidRDefault="00CE4052" w:rsidP="00CE4052">
      <w:pPr>
        <w:jc w:val="center"/>
        <w:rPr>
          <w:rFonts w:ascii="Palatino Linotype" w:hAnsi="Palatino Linotype"/>
          <w:sz w:val="24"/>
          <w:szCs w:val="24"/>
        </w:rPr>
      </w:pPr>
      <w:r w:rsidRPr="00CE4052">
        <w:rPr>
          <w:rFonts w:ascii="Palatino Linotype" w:hAnsi="Palatino Linotype"/>
          <w:sz w:val="24"/>
          <w:szCs w:val="24"/>
        </w:rPr>
        <w:t>Malmesbury</w:t>
      </w:r>
    </w:p>
    <w:p w14:paraId="43FD0AF6" w14:textId="13BB2325" w:rsidR="00CE4052" w:rsidRPr="00CE4052" w:rsidRDefault="00CE4052" w:rsidP="00CE4052">
      <w:pPr>
        <w:jc w:val="center"/>
        <w:rPr>
          <w:rFonts w:ascii="Palatino Linotype" w:hAnsi="Palatino Linotype"/>
          <w:sz w:val="24"/>
          <w:szCs w:val="24"/>
        </w:rPr>
      </w:pPr>
      <w:r w:rsidRPr="00CE4052">
        <w:rPr>
          <w:rFonts w:ascii="Palatino Linotype" w:hAnsi="Palatino Linotype"/>
          <w:sz w:val="24"/>
          <w:szCs w:val="24"/>
        </w:rPr>
        <w:t>SN16 0RD</w:t>
      </w:r>
    </w:p>
    <w:p w14:paraId="6C8D2A3A" w14:textId="44C06836" w:rsidR="00CE4052" w:rsidRDefault="00CE4052" w:rsidP="00CE4052">
      <w:pPr>
        <w:jc w:val="center"/>
        <w:rPr>
          <w:rFonts w:ascii="Palatino Linotype" w:hAnsi="Palatino Linotype"/>
          <w:sz w:val="24"/>
          <w:szCs w:val="24"/>
        </w:rPr>
      </w:pPr>
      <w:r w:rsidRPr="00CE4052">
        <w:rPr>
          <w:rFonts w:ascii="Palatino Linotype" w:hAnsi="Palatino Linotype"/>
          <w:sz w:val="24"/>
          <w:szCs w:val="24"/>
        </w:rPr>
        <w:t>01666 822200</w:t>
      </w:r>
    </w:p>
    <w:p w14:paraId="61F0F87F" w14:textId="77777777" w:rsidR="00CE4052" w:rsidRDefault="00CE4052" w:rsidP="00CE4052">
      <w:pPr>
        <w:jc w:val="center"/>
        <w:rPr>
          <w:rFonts w:ascii="Palatino Linotype" w:hAnsi="Palatino Linotype"/>
          <w:sz w:val="24"/>
          <w:szCs w:val="24"/>
        </w:rPr>
      </w:pPr>
    </w:p>
    <w:p w14:paraId="4B4987CB" w14:textId="7C318A8A" w:rsidR="00CE4052" w:rsidRDefault="00CE4052" w:rsidP="00CE4052">
      <w:pPr>
        <w:jc w:val="center"/>
        <w:rPr>
          <w:rFonts w:ascii="Palatino Linotype" w:hAnsi="Palatino Linotype"/>
          <w:sz w:val="24"/>
          <w:szCs w:val="24"/>
        </w:rPr>
      </w:pPr>
      <w:r>
        <w:rPr>
          <w:rFonts w:ascii="Palatino Linotype" w:hAnsi="Palatino Linotype"/>
          <w:sz w:val="24"/>
          <w:szCs w:val="24"/>
        </w:rPr>
        <w:t xml:space="preserve">Email: </w:t>
      </w:r>
      <w:r w:rsidRPr="00CE4052">
        <w:rPr>
          <w:rFonts w:ascii="Palatino Linotype" w:hAnsi="Palatino Linotype"/>
          <w:sz w:val="24"/>
          <w:szCs w:val="24"/>
        </w:rPr>
        <w:t>info@jd-fs.co.uk</w:t>
      </w:r>
    </w:p>
    <w:p w14:paraId="21FF8E12" w14:textId="747A0ECE" w:rsidR="00CE4052" w:rsidRPr="00CE4052" w:rsidRDefault="00CE4052" w:rsidP="00CE4052">
      <w:pPr>
        <w:jc w:val="center"/>
        <w:rPr>
          <w:rFonts w:ascii="Palatino Linotype" w:hAnsi="Palatino Linotype"/>
          <w:sz w:val="24"/>
          <w:szCs w:val="24"/>
        </w:rPr>
      </w:pPr>
      <w:r>
        <w:rPr>
          <w:rFonts w:ascii="Palatino Linotype" w:hAnsi="Palatino Linotype"/>
          <w:sz w:val="24"/>
          <w:szCs w:val="24"/>
        </w:rPr>
        <w:t xml:space="preserve">Web: </w:t>
      </w:r>
      <w:r w:rsidRPr="00CE4052">
        <w:rPr>
          <w:rFonts w:ascii="Palatino Linotype" w:hAnsi="Palatino Linotype"/>
          <w:sz w:val="24"/>
          <w:szCs w:val="24"/>
        </w:rPr>
        <w:t>www.johnsonanddaltrey.co.uk</w:t>
      </w:r>
    </w:p>
    <w:sectPr w:rsidR="00CE4052" w:rsidRPr="00CE405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B47A3"/>
    <w:multiLevelType w:val="multilevel"/>
    <w:tmpl w:val="DB54A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4614A15"/>
    <w:multiLevelType w:val="hybridMultilevel"/>
    <w:tmpl w:val="9A5AF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753647C"/>
    <w:multiLevelType w:val="multilevel"/>
    <w:tmpl w:val="907ED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9902162"/>
    <w:multiLevelType w:val="hybridMultilevel"/>
    <w:tmpl w:val="AB74E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91491605">
    <w:abstractNumId w:val="0"/>
  </w:num>
  <w:num w:numId="2" w16cid:durableId="984773857">
    <w:abstractNumId w:val="2"/>
  </w:num>
  <w:num w:numId="3" w16cid:durableId="848568800">
    <w:abstractNumId w:val="3"/>
  </w:num>
  <w:num w:numId="4" w16cid:durableId="19831906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doNotDisplayPageBoundaries/>
  <w:displayBackgroundShape/>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2DC"/>
    <w:rsid w:val="00087BFD"/>
    <w:rsid w:val="00116288"/>
    <w:rsid w:val="002B5448"/>
    <w:rsid w:val="002D3F2A"/>
    <w:rsid w:val="00407259"/>
    <w:rsid w:val="004C3047"/>
    <w:rsid w:val="004F7D71"/>
    <w:rsid w:val="00624727"/>
    <w:rsid w:val="00675435"/>
    <w:rsid w:val="007269E4"/>
    <w:rsid w:val="007C0784"/>
    <w:rsid w:val="008502EA"/>
    <w:rsid w:val="0092688A"/>
    <w:rsid w:val="0093273D"/>
    <w:rsid w:val="0097431F"/>
    <w:rsid w:val="00AC0EEC"/>
    <w:rsid w:val="00AE7F5C"/>
    <w:rsid w:val="00B81C85"/>
    <w:rsid w:val="00BE391D"/>
    <w:rsid w:val="00C07415"/>
    <w:rsid w:val="00C75B5D"/>
    <w:rsid w:val="00C863DF"/>
    <w:rsid w:val="00CD42DC"/>
    <w:rsid w:val="00CE4052"/>
    <w:rsid w:val="00E9627E"/>
    <w:rsid w:val="00FA67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CB8B08"/>
  <w15:chartTrackingRefBased/>
  <w15:docId w15:val="{AAC1EC54-4B50-425B-8666-2844B8F63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4052"/>
  </w:style>
  <w:style w:type="paragraph" w:styleId="Heading1">
    <w:name w:val="heading 1"/>
    <w:basedOn w:val="Normal"/>
    <w:link w:val="Heading1Char"/>
    <w:uiPriority w:val="9"/>
    <w:qFormat/>
    <w:rsid w:val="00CD42D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14:ligatures w14:val="none"/>
    </w:rPr>
  </w:style>
  <w:style w:type="paragraph" w:styleId="Heading2">
    <w:name w:val="heading 2"/>
    <w:basedOn w:val="Normal"/>
    <w:link w:val="Heading2Char"/>
    <w:uiPriority w:val="9"/>
    <w:qFormat/>
    <w:rsid w:val="00CD42DC"/>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n-GB"/>
      <w14:ligatures w14:val="none"/>
    </w:rPr>
  </w:style>
  <w:style w:type="paragraph" w:styleId="Heading3">
    <w:name w:val="heading 3"/>
    <w:basedOn w:val="Normal"/>
    <w:link w:val="Heading3Char"/>
    <w:uiPriority w:val="9"/>
    <w:qFormat/>
    <w:rsid w:val="00CD42DC"/>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GB"/>
      <w14:ligatures w14:val="none"/>
    </w:rPr>
  </w:style>
  <w:style w:type="paragraph" w:styleId="Heading5">
    <w:name w:val="heading 5"/>
    <w:basedOn w:val="Normal"/>
    <w:link w:val="Heading5Char"/>
    <w:uiPriority w:val="9"/>
    <w:qFormat/>
    <w:rsid w:val="00CD42DC"/>
    <w:pPr>
      <w:spacing w:before="100" w:beforeAutospacing="1" w:after="100" w:afterAutospacing="1" w:line="240" w:lineRule="auto"/>
      <w:outlineLvl w:val="4"/>
    </w:pPr>
    <w:rPr>
      <w:rFonts w:ascii="Times New Roman" w:eastAsia="Times New Roman" w:hAnsi="Times New Roman" w:cs="Times New Roman"/>
      <w:b/>
      <w:bCs/>
      <w:kern w:val="0"/>
      <w:sz w:val="20"/>
      <w:szCs w:val="20"/>
      <w:lang w:eastAsia="en-GB"/>
      <w14:ligatures w14:val="none"/>
    </w:rPr>
  </w:style>
  <w:style w:type="paragraph" w:styleId="Heading6">
    <w:name w:val="heading 6"/>
    <w:basedOn w:val="Normal"/>
    <w:link w:val="Heading6Char"/>
    <w:uiPriority w:val="9"/>
    <w:qFormat/>
    <w:rsid w:val="00CD42DC"/>
    <w:pPr>
      <w:spacing w:before="100" w:beforeAutospacing="1" w:after="100" w:afterAutospacing="1" w:line="240" w:lineRule="auto"/>
      <w:outlineLvl w:val="5"/>
    </w:pPr>
    <w:rPr>
      <w:rFonts w:ascii="Times New Roman" w:eastAsia="Times New Roman" w:hAnsi="Times New Roman" w:cs="Times New Roman"/>
      <w:b/>
      <w:bCs/>
      <w:kern w:val="0"/>
      <w:sz w:val="15"/>
      <w:szCs w:val="15"/>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nt8">
    <w:name w:val="font_8"/>
    <w:basedOn w:val="Normal"/>
    <w:rsid w:val="00CD42D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wixui-rich-texttext">
    <w:name w:val="wixui-rich-text__text"/>
    <w:basedOn w:val="DefaultParagraphFont"/>
    <w:rsid w:val="00CD42DC"/>
  </w:style>
  <w:style w:type="character" w:customStyle="1" w:styleId="wixguard">
    <w:name w:val="wixguard"/>
    <w:basedOn w:val="DefaultParagraphFont"/>
    <w:rsid w:val="00CD42DC"/>
  </w:style>
  <w:style w:type="character" w:styleId="Hyperlink">
    <w:name w:val="Hyperlink"/>
    <w:basedOn w:val="DefaultParagraphFont"/>
    <w:uiPriority w:val="99"/>
    <w:unhideWhenUsed/>
    <w:rsid w:val="00CD42DC"/>
    <w:rPr>
      <w:color w:val="0000FF"/>
      <w:u w:val="single"/>
    </w:rPr>
  </w:style>
  <w:style w:type="character" w:customStyle="1" w:styleId="Heading1Char">
    <w:name w:val="Heading 1 Char"/>
    <w:basedOn w:val="DefaultParagraphFont"/>
    <w:link w:val="Heading1"/>
    <w:uiPriority w:val="9"/>
    <w:rsid w:val="00CD42DC"/>
    <w:rPr>
      <w:rFonts w:ascii="Times New Roman" w:eastAsia="Times New Roman" w:hAnsi="Times New Roman" w:cs="Times New Roman"/>
      <w:b/>
      <w:bCs/>
      <w:kern w:val="36"/>
      <w:sz w:val="48"/>
      <w:szCs w:val="48"/>
      <w:lang w:eastAsia="en-GB"/>
      <w14:ligatures w14:val="none"/>
    </w:rPr>
  </w:style>
  <w:style w:type="character" w:customStyle="1" w:styleId="Heading2Char">
    <w:name w:val="Heading 2 Char"/>
    <w:basedOn w:val="DefaultParagraphFont"/>
    <w:link w:val="Heading2"/>
    <w:uiPriority w:val="9"/>
    <w:rsid w:val="00CD42DC"/>
    <w:rPr>
      <w:rFonts w:ascii="Times New Roman" w:eastAsia="Times New Roman" w:hAnsi="Times New Roman" w:cs="Times New Roman"/>
      <w:b/>
      <w:bCs/>
      <w:kern w:val="0"/>
      <w:sz w:val="36"/>
      <w:szCs w:val="36"/>
      <w:lang w:eastAsia="en-GB"/>
      <w14:ligatures w14:val="none"/>
    </w:rPr>
  </w:style>
  <w:style w:type="character" w:customStyle="1" w:styleId="Heading3Char">
    <w:name w:val="Heading 3 Char"/>
    <w:basedOn w:val="DefaultParagraphFont"/>
    <w:link w:val="Heading3"/>
    <w:uiPriority w:val="9"/>
    <w:rsid w:val="00CD42DC"/>
    <w:rPr>
      <w:rFonts w:ascii="Times New Roman" w:eastAsia="Times New Roman" w:hAnsi="Times New Roman" w:cs="Times New Roman"/>
      <w:b/>
      <w:bCs/>
      <w:kern w:val="0"/>
      <w:sz w:val="27"/>
      <w:szCs w:val="27"/>
      <w:lang w:eastAsia="en-GB"/>
      <w14:ligatures w14:val="none"/>
    </w:rPr>
  </w:style>
  <w:style w:type="character" w:customStyle="1" w:styleId="Heading5Char">
    <w:name w:val="Heading 5 Char"/>
    <w:basedOn w:val="DefaultParagraphFont"/>
    <w:link w:val="Heading5"/>
    <w:uiPriority w:val="9"/>
    <w:rsid w:val="00CD42DC"/>
    <w:rPr>
      <w:rFonts w:ascii="Times New Roman" w:eastAsia="Times New Roman" w:hAnsi="Times New Roman" w:cs="Times New Roman"/>
      <w:b/>
      <w:bCs/>
      <w:kern w:val="0"/>
      <w:sz w:val="20"/>
      <w:szCs w:val="20"/>
      <w:lang w:eastAsia="en-GB"/>
      <w14:ligatures w14:val="none"/>
    </w:rPr>
  </w:style>
  <w:style w:type="character" w:customStyle="1" w:styleId="Heading6Char">
    <w:name w:val="Heading 6 Char"/>
    <w:basedOn w:val="DefaultParagraphFont"/>
    <w:link w:val="Heading6"/>
    <w:uiPriority w:val="9"/>
    <w:rsid w:val="00CD42DC"/>
    <w:rPr>
      <w:rFonts w:ascii="Times New Roman" w:eastAsia="Times New Roman" w:hAnsi="Times New Roman" w:cs="Times New Roman"/>
      <w:b/>
      <w:bCs/>
      <w:kern w:val="0"/>
      <w:sz w:val="15"/>
      <w:szCs w:val="15"/>
      <w:lang w:eastAsia="en-GB"/>
      <w14:ligatures w14:val="none"/>
    </w:rPr>
  </w:style>
  <w:style w:type="character" w:styleId="UnresolvedMention">
    <w:name w:val="Unresolved Mention"/>
    <w:basedOn w:val="DefaultParagraphFont"/>
    <w:uiPriority w:val="99"/>
    <w:semiHidden/>
    <w:unhideWhenUsed/>
    <w:rsid w:val="00CE40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52490">
      <w:bodyDiv w:val="1"/>
      <w:marLeft w:val="0"/>
      <w:marRight w:val="0"/>
      <w:marTop w:val="0"/>
      <w:marBottom w:val="0"/>
      <w:divBdr>
        <w:top w:val="none" w:sz="0" w:space="0" w:color="auto"/>
        <w:left w:val="none" w:sz="0" w:space="0" w:color="auto"/>
        <w:bottom w:val="none" w:sz="0" w:space="0" w:color="auto"/>
        <w:right w:val="none" w:sz="0" w:space="0" w:color="auto"/>
      </w:divBdr>
    </w:div>
    <w:div w:id="232280466">
      <w:bodyDiv w:val="1"/>
      <w:marLeft w:val="0"/>
      <w:marRight w:val="0"/>
      <w:marTop w:val="0"/>
      <w:marBottom w:val="0"/>
      <w:divBdr>
        <w:top w:val="none" w:sz="0" w:space="0" w:color="auto"/>
        <w:left w:val="none" w:sz="0" w:space="0" w:color="auto"/>
        <w:bottom w:val="none" w:sz="0" w:space="0" w:color="auto"/>
        <w:right w:val="none" w:sz="0" w:space="0" w:color="auto"/>
      </w:divBdr>
    </w:div>
    <w:div w:id="1518621142">
      <w:bodyDiv w:val="1"/>
      <w:marLeft w:val="0"/>
      <w:marRight w:val="0"/>
      <w:marTop w:val="0"/>
      <w:marBottom w:val="0"/>
      <w:divBdr>
        <w:top w:val="none" w:sz="0" w:space="0" w:color="auto"/>
        <w:left w:val="none" w:sz="0" w:space="0" w:color="auto"/>
        <w:bottom w:val="none" w:sz="0" w:space="0" w:color="auto"/>
        <w:right w:val="none" w:sz="0" w:space="0" w:color="auto"/>
      </w:divBdr>
      <w:divsChild>
        <w:div w:id="1805926804">
          <w:marLeft w:val="0"/>
          <w:marRight w:val="0"/>
          <w:marTop w:val="0"/>
          <w:marBottom w:val="0"/>
          <w:divBdr>
            <w:top w:val="none" w:sz="0" w:space="0" w:color="auto"/>
            <w:left w:val="none" w:sz="0" w:space="0" w:color="auto"/>
            <w:bottom w:val="none" w:sz="0" w:space="0" w:color="auto"/>
            <w:right w:val="none" w:sz="0" w:space="0" w:color="auto"/>
          </w:divBdr>
        </w:div>
        <w:div w:id="1919436631">
          <w:marLeft w:val="0"/>
          <w:marRight w:val="0"/>
          <w:marTop w:val="0"/>
          <w:marBottom w:val="0"/>
          <w:divBdr>
            <w:top w:val="none" w:sz="0" w:space="0" w:color="auto"/>
            <w:left w:val="none" w:sz="0" w:space="0" w:color="auto"/>
            <w:bottom w:val="none" w:sz="0" w:space="0" w:color="auto"/>
            <w:right w:val="none" w:sz="0" w:space="0" w:color="auto"/>
          </w:divBdr>
        </w:div>
        <w:div w:id="1921525140">
          <w:marLeft w:val="0"/>
          <w:marRight w:val="0"/>
          <w:marTop w:val="0"/>
          <w:marBottom w:val="0"/>
          <w:divBdr>
            <w:top w:val="none" w:sz="0" w:space="0" w:color="auto"/>
            <w:left w:val="none" w:sz="0" w:space="0" w:color="auto"/>
            <w:bottom w:val="none" w:sz="0" w:space="0" w:color="auto"/>
            <w:right w:val="none" w:sz="0" w:space="0" w:color="auto"/>
          </w:divBdr>
          <w:divsChild>
            <w:div w:id="1697854077">
              <w:marLeft w:val="0"/>
              <w:marRight w:val="0"/>
              <w:marTop w:val="0"/>
              <w:marBottom w:val="0"/>
              <w:divBdr>
                <w:top w:val="none" w:sz="0" w:space="0" w:color="auto"/>
                <w:left w:val="none" w:sz="0" w:space="0" w:color="auto"/>
                <w:bottom w:val="none" w:sz="0" w:space="0" w:color="auto"/>
                <w:right w:val="none" w:sz="0" w:space="0" w:color="auto"/>
              </w:divBdr>
            </w:div>
          </w:divsChild>
        </w:div>
        <w:div w:id="919950568">
          <w:marLeft w:val="0"/>
          <w:marRight w:val="0"/>
          <w:marTop w:val="0"/>
          <w:marBottom w:val="0"/>
          <w:divBdr>
            <w:top w:val="none" w:sz="0" w:space="0" w:color="auto"/>
            <w:left w:val="none" w:sz="0" w:space="0" w:color="auto"/>
            <w:bottom w:val="none" w:sz="0" w:space="0" w:color="auto"/>
            <w:right w:val="none" w:sz="0" w:space="0" w:color="auto"/>
          </w:divBdr>
        </w:div>
        <w:div w:id="1725834842">
          <w:marLeft w:val="0"/>
          <w:marRight w:val="0"/>
          <w:marTop w:val="0"/>
          <w:marBottom w:val="0"/>
          <w:divBdr>
            <w:top w:val="none" w:sz="0" w:space="0" w:color="auto"/>
            <w:left w:val="none" w:sz="0" w:space="0" w:color="auto"/>
            <w:bottom w:val="none" w:sz="0" w:space="0" w:color="auto"/>
            <w:right w:val="none" w:sz="0" w:space="0" w:color="auto"/>
          </w:divBdr>
        </w:div>
        <w:div w:id="1570727809">
          <w:marLeft w:val="0"/>
          <w:marRight w:val="0"/>
          <w:marTop w:val="0"/>
          <w:marBottom w:val="0"/>
          <w:divBdr>
            <w:top w:val="none" w:sz="0" w:space="0" w:color="auto"/>
            <w:left w:val="none" w:sz="0" w:space="0" w:color="auto"/>
            <w:bottom w:val="none" w:sz="0" w:space="0" w:color="auto"/>
            <w:right w:val="none" w:sz="0" w:space="0" w:color="auto"/>
          </w:divBdr>
        </w:div>
        <w:div w:id="1549337500">
          <w:marLeft w:val="0"/>
          <w:marRight w:val="0"/>
          <w:marTop w:val="0"/>
          <w:marBottom w:val="0"/>
          <w:divBdr>
            <w:top w:val="none" w:sz="0" w:space="0" w:color="auto"/>
            <w:left w:val="none" w:sz="0" w:space="0" w:color="auto"/>
            <w:bottom w:val="none" w:sz="0" w:space="0" w:color="auto"/>
            <w:right w:val="none" w:sz="0" w:space="0" w:color="auto"/>
          </w:divBdr>
        </w:div>
        <w:div w:id="122847128">
          <w:marLeft w:val="0"/>
          <w:marRight w:val="0"/>
          <w:marTop w:val="0"/>
          <w:marBottom w:val="0"/>
          <w:divBdr>
            <w:top w:val="none" w:sz="0" w:space="0" w:color="auto"/>
            <w:left w:val="none" w:sz="0" w:space="0" w:color="auto"/>
            <w:bottom w:val="none" w:sz="0" w:space="0" w:color="auto"/>
            <w:right w:val="none" w:sz="0" w:space="0" w:color="auto"/>
          </w:divBdr>
        </w:div>
        <w:div w:id="142738471">
          <w:marLeft w:val="0"/>
          <w:marRight w:val="0"/>
          <w:marTop w:val="0"/>
          <w:marBottom w:val="0"/>
          <w:divBdr>
            <w:top w:val="none" w:sz="0" w:space="0" w:color="auto"/>
            <w:left w:val="none" w:sz="0" w:space="0" w:color="auto"/>
            <w:bottom w:val="none" w:sz="0" w:space="0" w:color="auto"/>
            <w:right w:val="none" w:sz="0" w:space="0" w:color="auto"/>
          </w:divBdr>
        </w:div>
        <w:div w:id="1248229000">
          <w:marLeft w:val="0"/>
          <w:marRight w:val="0"/>
          <w:marTop w:val="0"/>
          <w:marBottom w:val="0"/>
          <w:divBdr>
            <w:top w:val="none" w:sz="0" w:space="0" w:color="auto"/>
            <w:left w:val="none" w:sz="0" w:space="0" w:color="auto"/>
            <w:bottom w:val="none" w:sz="0" w:space="0" w:color="auto"/>
            <w:right w:val="none" w:sz="0" w:space="0" w:color="auto"/>
          </w:divBdr>
        </w:div>
        <w:div w:id="1379161937">
          <w:marLeft w:val="0"/>
          <w:marRight w:val="0"/>
          <w:marTop w:val="0"/>
          <w:marBottom w:val="0"/>
          <w:divBdr>
            <w:top w:val="none" w:sz="0" w:space="0" w:color="auto"/>
            <w:left w:val="none" w:sz="0" w:space="0" w:color="auto"/>
            <w:bottom w:val="none" w:sz="0" w:space="0" w:color="auto"/>
            <w:right w:val="none" w:sz="0" w:space="0" w:color="auto"/>
          </w:divBdr>
          <w:divsChild>
            <w:div w:id="1969699559">
              <w:marLeft w:val="0"/>
              <w:marRight w:val="0"/>
              <w:marTop w:val="0"/>
              <w:marBottom w:val="0"/>
              <w:divBdr>
                <w:top w:val="none" w:sz="0" w:space="0" w:color="auto"/>
                <w:left w:val="none" w:sz="0" w:space="0" w:color="auto"/>
                <w:bottom w:val="none" w:sz="0" w:space="0" w:color="auto"/>
                <w:right w:val="none" w:sz="0" w:space="0" w:color="auto"/>
              </w:divBdr>
            </w:div>
          </w:divsChild>
        </w:div>
        <w:div w:id="2078890706">
          <w:marLeft w:val="0"/>
          <w:marRight w:val="0"/>
          <w:marTop w:val="0"/>
          <w:marBottom w:val="0"/>
          <w:divBdr>
            <w:top w:val="none" w:sz="0" w:space="0" w:color="auto"/>
            <w:left w:val="none" w:sz="0" w:space="0" w:color="auto"/>
            <w:bottom w:val="none" w:sz="0" w:space="0" w:color="auto"/>
            <w:right w:val="none" w:sz="0" w:space="0" w:color="auto"/>
          </w:divBdr>
          <w:divsChild>
            <w:div w:id="1692880341">
              <w:marLeft w:val="0"/>
              <w:marRight w:val="0"/>
              <w:marTop w:val="0"/>
              <w:marBottom w:val="0"/>
              <w:divBdr>
                <w:top w:val="none" w:sz="0" w:space="0" w:color="auto"/>
                <w:left w:val="none" w:sz="0" w:space="0" w:color="auto"/>
                <w:bottom w:val="none" w:sz="0" w:space="0" w:color="auto"/>
                <w:right w:val="none" w:sz="0" w:space="0" w:color="auto"/>
              </w:divBdr>
            </w:div>
          </w:divsChild>
        </w:div>
        <w:div w:id="446315533">
          <w:marLeft w:val="0"/>
          <w:marRight w:val="0"/>
          <w:marTop w:val="0"/>
          <w:marBottom w:val="0"/>
          <w:divBdr>
            <w:top w:val="none" w:sz="0" w:space="0" w:color="auto"/>
            <w:left w:val="none" w:sz="0" w:space="0" w:color="auto"/>
            <w:bottom w:val="none" w:sz="0" w:space="0" w:color="auto"/>
            <w:right w:val="none" w:sz="0" w:space="0" w:color="auto"/>
          </w:divBdr>
          <w:divsChild>
            <w:div w:id="149753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31004-4361-4A05-8351-04123847D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12</Pages>
  <Words>1955</Words>
  <Characters>11146</Characters>
  <Application>Microsoft Office Word</Application>
  <DocSecurity>0</DocSecurity>
  <Lines>92</Lines>
  <Paragraphs>26</Paragraphs>
  <ScaleCrop>false</ScaleCrop>
  <HeadingPairs>
    <vt:vector size="4" baseType="variant">
      <vt:variant>
        <vt:lpstr>Title</vt:lpstr>
      </vt:variant>
      <vt:variant>
        <vt:i4>1</vt:i4>
      </vt:variant>
      <vt:variant>
        <vt:lpstr>Headings</vt:lpstr>
      </vt:variant>
      <vt:variant>
        <vt:i4>33</vt:i4>
      </vt:variant>
    </vt:vector>
  </HeadingPairs>
  <TitlesOfParts>
    <vt:vector size="34" baseType="lpstr">
      <vt:lpstr/>
      <vt:lpstr>    </vt:lpstr>
      <vt:lpstr>    Johnson and Daltrey</vt:lpstr>
      <vt:lpstr>    /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Independent Funeral Directors</vt:lpstr>
      <vt:lpstr>    </vt:lpstr>
      <vt:lpstr>    /</vt:lpstr>
      <vt:lpstr>    </vt:lpstr>
      <vt:lpstr>    </vt:lpstr>
      <vt:lpstr>    </vt:lpstr>
      <vt:lpstr>    </vt:lpstr>
      <vt:lpstr>    How Johnson &amp; Daltrey Started</vt:lpstr>
      <vt:lpstr>    Contact</vt:lpstr>
    </vt:vector>
  </TitlesOfParts>
  <Company/>
  <LinksUpToDate>false</LinksUpToDate>
  <CharactersWithSpaces>13075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and Daltrey Funeral Services</dc:creator>
  <cp:keywords/>
  <dc:description/>
  <cp:lastModifiedBy>Johnson and Daltrey Funeral Services</cp:lastModifiedBy>
  <cp:revision>6</cp:revision>
  <cp:lastPrinted>2023-11-16T12:48:00Z</cp:lastPrinted>
  <dcterms:created xsi:type="dcterms:W3CDTF">2023-08-25T09:44:00Z</dcterms:created>
  <dcterms:modified xsi:type="dcterms:W3CDTF">2023-11-16T12:54:00Z</dcterms:modified>
</cp:coreProperties>
</file>